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95" w:rsidRPr="00B52B3C" w:rsidRDefault="00D12D52" w:rsidP="00EA5569">
      <w:pPr>
        <w:rPr>
          <w:rFonts w:ascii="Arial" w:hAnsi="Arial" w:cs="Arial"/>
          <w:b/>
          <w:sz w:val="28"/>
          <w:szCs w:val="28"/>
        </w:rPr>
      </w:pPr>
      <w:r w:rsidRPr="00B52B3C">
        <w:rPr>
          <w:rFonts w:ascii="Arial" w:hAnsi="Arial" w:cs="Arial"/>
          <w:b/>
          <w:sz w:val="28"/>
          <w:szCs w:val="28"/>
        </w:rPr>
        <w:t>Allmänna villkor för konsignationslager</w:t>
      </w:r>
      <w:r w:rsidRPr="00B52B3C">
        <w:rPr>
          <w:rFonts w:ascii="Arial" w:hAnsi="Arial" w:cs="Arial"/>
          <w:sz w:val="28"/>
          <w:szCs w:val="28"/>
        </w:rPr>
        <w:t xml:space="preserve"> </w:t>
      </w:r>
      <w:r w:rsidRPr="00B52B3C">
        <w:rPr>
          <w:rFonts w:ascii="Arial" w:hAnsi="Arial" w:cs="Arial"/>
          <w:b/>
          <w:sz w:val="28"/>
          <w:szCs w:val="28"/>
        </w:rPr>
        <w:t>av</w:t>
      </w:r>
      <w:r w:rsidR="00FE353E" w:rsidRPr="00B52B3C">
        <w:rPr>
          <w:rFonts w:ascii="Arial" w:hAnsi="Arial" w:cs="Arial"/>
          <w:b/>
          <w:sz w:val="28"/>
          <w:szCs w:val="28"/>
        </w:rPr>
        <w:t xml:space="preserve"> implantat samt </w:t>
      </w:r>
      <w:r w:rsidRPr="00B52B3C">
        <w:rPr>
          <w:rFonts w:ascii="Arial" w:hAnsi="Arial" w:cs="Arial"/>
          <w:b/>
          <w:sz w:val="28"/>
          <w:szCs w:val="28"/>
        </w:rPr>
        <w:t>Instrument/medicinsk teknisk utrustning</w:t>
      </w:r>
    </w:p>
    <w:p w:rsidR="00D12D52" w:rsidRPr="00BD2D15" w:rsidRDefault="00D12D52" w:rsidP="00BD2D15">
      <w:pPr>
        <w:sectPr w:rsidR="00D12D52" w:rsidRPr="00BD2D15" w:rsidSect="00663240">
          <w:footerReference w:type="default" r:id="rId8"/>
          <w:type w:val="continuous"/>
          <w:pgSz w:w="12240" w:h="15840"/>
          <w:pgMar w:top="1440" w:right="1440" w:bottom="1440" w:left="1440" w:header="1440" w:footer="1440" w:gutter="0"/>
          <w:cols w:space="720"/>
          <w:noEndnote/>
        </w:sectPr>
      </w:pPr>
    </w:p>
    <w:p w:rsidR="00D12D52" w:rsidRPr="006A6022" w:rsidRDefault="00D12D52" w:rsidP="00A548E4">
      <w:pPr>
        <w:rPr>
          <w:rFonts w:ascii="Trebuchet MS" w:hAnsi="Trebuchet MS" w:cs="Arial"/>
          <w:sz w:val="18"/>
          <w:szCs w:val="18"/>
        </w:rPr>
      </w:pPr>
    </w:p>
    <w:p w:rsidR="00A94395" w:rsidRDefault="00A94395" w:rsidP="003A58DF">
      <w:pPr>
        <w:pStyle w:val="Heading4"/>
        <w:rPr>
          <w:rFonts w:ascii="Trebuchet MS" w:hAnsi="Trebuchet MS" w:cs="Arial"/>
          <w:b w:val="0"/>
          <w:sz w:val="18"/>
          <w:szCs w:val="18"/>
        </w:rPr>
        <w:sectPr w:rsidR="00A94395" w:rsidSect="006A6022">
          <w:type w:val="continuous"/>
          <w:pgSz w:w="12240" w:h="15840"/>
          <w:pgMar w:top="1440" w:right="1440" w:bottom="1440" w:left="1440" w:header="1440" w:footer="1440" w:gutter="0"/>
          <w:cols w:num="2" w:space="720"/>
          <w:noEndnote/>
        </w:sectPr>
      </w:pPr>
    </w:p>
    <w:p w:rsidR="00D12D52" w:rsidRPr="00A610FB" w:rsidRDefault="00A94395" w:rsidP="00A94395">
      <w:pPr>
        <w:pStyle w:val="Heading4"/>
        <w:numPr>
          <w:ilvl w:val="0"/>
          <w:numId w:val="13"/>
        </w:numPr>
        <w:rPr>
          <w:rFonts w:cs="Arial"/>
          <w:b w:val="0"/>
          <w:sz w:val="18"/>
          <w:szCs w:val="18"/>
        </w:rPr>
      </w:pPr>
      <w:r w:rsidRPr="00A610FB">
        <w:rPr>
          <w:rFonts w:cs="Arial"/>
          <w:b w:val="0"/>
          <w:i/>
          <w:sz w:val="18"/>
          <w:szCs w:val="18"/>
        </w:rPr>
        <w:lastRenderedPageBreak/>
        <w:t xml:space="preserve">      </w:t>
      </w:r>
      <w:r w:rsidR="00D12D52" w:rsidRPr="00A610FB">
        <w:rPr>
          <w:rFonts w:cs="Arial"/>
          <w:b w:val="0"/>
          <w:sz w:val="18"/>
          <w:szCs w:val="18"/>
          <w:u w:val="single"/>
        </w:rPr>
        <w:t>Definition Konsignationslager</w:t>
      </w:r>
      <w:r w:rsidRPr="00A610FB">
        <w:rPr>
          <w:rFonts w:cs="Arial"/>
          <w:b w:val="0"/>
          <w:sz w:val="18"/>
          <w:szCs w:val="18"/>
        </w:rPr>
        <w:tab/>
      </w:r>
      <w:r w:rsidRPr="00A610FB">
        <w:rPr>
          <w:rFonts w:cs="Arial"/>
          <w:b w:val="0"/>
          <w:sz w:val="18"/>
          <w:szCs w:val="18"/>
        </w:rPr>
        <w:tab/>
      </w:r>
    </w:p>
    <w:p w:rsidR="00D12D52" w:rsidRPr="00A610FB" w:rsidRDefault="00D12D52" w:rsidP="00F17671">
      <w:pPr>
        <w:tabs>
          <w:tab w:val="left" w:pos="720"/>
        </w:tabs>
        <w:ind w:left="720"/>
        <w:rPr>
          <w:rFonts w:ascii="Arial" w:hAnsi="Arial" w:cs="Arial"/>
          <w:sz w:val="18"/>
          <w:szCs w:val="18"/>
        </w:rPr>
      </w:pPr>
      <w:r w:rsidRPr="00A610FB">
        <w:rPr>
          <w:rFonts w:ascii="Arial" w:hAnsi="Arial" w:cs="Arial"/>
          <w:sz w:val="18"/>
          <w:szCs w:val="18"/>
        </w:rPr>
        <w:t xml:space="preserve">Avser lager av implantat och förbrukningsartiklar, såväl sterila som </w:t>
      </w:r>
      <w:proofErr w:type="spellStart"/>
      <w:r w:rsidRPr="00A610FB">
        <w:rPr>
          <w:rFonts w:ascii="Arial" w:hAnsi="Arial" w:cs="Arial"/>
          <w:sz w:val="18"/>
          <w:szCs w:val="18"/>
        </w:rPr>
        <w:t>osterila</w:t>
      </w:r>
      <w:proofErr w:type="spellEnd"/>
      <w:r w:rsidRPr="00A610FB">
        <w:rPr>
          <w:rFonts w:ascii="Arial" w:hAnsi="Arial" w:cs="Arial"/>
          <w:sz w:val="18"/>
          <w:szCs w:val="18"/>
        </w:rPr>
        <w:t xml:space="preserve">, som företaget (hädanefter kallat XX) ställer ut på specifik </w:t>
      </w:r>
      <w:r w:rsidR="00C175B7" w:rsidRPr="00A610FB">
        <w:rPr>
          <w:rFonts w:ascii="Arial" w:hAnsi="Arial" w:cs="Arial"/>
          <w:sz w:val="18"/>
          <w:szCs w:val="18"/>
        </w:rPr>
        <w:t>plats</w:t>
      </w:r>
      <w:r w:rsidRPr="00A610FB">
        <w:rPr>
          <w:rFonts w:ascii="Arial" w:hAnsi="Arial" w:cs="Arial"/>
          <w:sz w:val="18"/>
          <w:szCs w:val="18"/>
        </w:rPr>
        <w:t xml:space="preserve"> hos kund enligt nedan.</w:t>
      </w:r>
    </w:p>
    <w:p w:rsidR="00D12D52" w:rsidRPr="00A610FB" w:rsidRDefault="00D12D52" w:rsidP="00F17671">
      <w:pPr>
        <w:tabs>
          <w:tab w:val="left" w:pos="720"/>
        </w:tabs>
        <w:ind w:left="720"/>
        <w:rPr>
          <w:rFonts w:ascii="Arial" w:hAnsi="Arial" w:cs="Arial"/>
          <w:sz w:val="18"/>
          <w:szCs w:val="18"/>
        </w:rPr>
      </w:pPr>
    </w:p>
    <w:p w:rsidR="00D12D52" w:rsidRPr="00A610FB" w:rsidRDefault="00D12D52" w:rsidP="00F17671">
      <w:pPr>
        <w:tabs>
          <w:tab w:val="left" w:pos="720"/>
        </w:tabs>
        <w:ind w:left="720" w:hanging="720"/>
        <w:rPr>
          <w:rFonts w:ascii="Arial" w:hAnsi="Arial" w:cs="Arial"/>
          <w:sz w:val="18"/>
          <w:szCs w:val="18"/>
        </w:rPr>
      </w:pPr>
      <w:r w:rsidRPr="00A610FB">
        <w:rPr>
          <w:rFonts w:ascii="Arial" w:hAnsi="Arial" w:cs="Arial"/>
          <w:sz w:val="18"/>
          <w:szCs w:val="18"/>
        </w:rPr>
        <w:t>2.</w:t>
      </w:r>
      <w:r w:rsidRPr="00A610FB">
        <w:rPr>
          <w:rFonts w:ascii="Arial" w:hAnsi="Arial" w:cs="Arial"/>
          <w:sz w:val="18"/>
          <w:szCs w:val="18"/>
        </w:rPr>
        <w:tab/>
      </w:r>
      <w:r w:rsidR="00FE353E" w:rsidRPr="00A610FB">
        <w:rPr>
          <w:rFonts w:ascii="Arial" w:hAnsi="Arial" w:cs="Arial"/>
          <w:sz w:val="18"/>
          <w:szCs w:val="18"/>
          <w:u w:val="single"/>
        </w:rPr>
        <w:t>Definition</w:t>
      </w:r>
      <w:r w:rsidRPr="00A610FB">
        <w:rPr>
          <w:rFonts w:ascii="Arial" w:hAnsi="Arial" w:cs="Arial"/>
          <w:sz w:val="18"/>
          <w:szCs w:val="18"/>
          <w:u w:val="single"/>
        </w:rPr>
        <w:t xml:space="preserve"> av Instrument/medicinskteknisk utrustning</w:t>
      </w:r>
    </w:p>
    <w:p w:rsidR="00D12D52" w:rsidRPr="00A610FB" w:rsidRDefault="00D12D52" w:rsidP="00F17671">
      <w:pPr>
        <w:pStyle w:val="Heading4"/>
        <w:ind w:left="720"/>
        <w:rPr>
          <w:rFonts w:cs="Arial"/>
          <w:b w:val="0"/>
          <w:sz w:val="18"/>
          <w:szCs w:val="18"/>
        </w:rPr>
      </w:pPr>
      <w:r w:rsidRPr="00A610FB">
        <w:rPr>
          <w:rFonts w:cs="Arial"/>
          <w:b w:val="0"/>
          <w:sz w:val="18"/>
          <w:szCs w:val="18"/>
        </w:rPr>
        <w:t xml:space="preserve">Avser Instrument/medicinskteknisk utrustning som XX ställer ut hos kund för att möjliggöra användning av XX:s produktsortiment. </w:t>
      </w:r>
    </w:p>
    <w:p w:rsidR="00D12D52" w:rsidRPr="00B52B3C" w:rsidRDefault="00D12D52" w:rsidP="003A58DF">
      <w:pPr>
        <w:tabs>
          <w:tab w:val="left" w:pos="720"/>
        </w:tabs>
        <w:rPr>
          <w:rFonts w:ascii="Arial" w:hAnsi="Arial" w:cs="Arial"/>
          <w:sz w:val="18"/>
          <w:szCs w:val="18"/>
        </w:rPr>
      </w:pPr>
    </w:p>
    <w:p w:rsidR="00D12D52" w:rsidRPr="00A610FB" w:rsidRDefault="00D12D52" w:rsidP="000D7125">
      <w:pPr>
        <w:tabs>
          <w:tab w:val="left" w:pos="720"/>
        </w:tabs>
        <w:ind w:left="720" w:hanging="720"/>
        <w:rPr>
          <w:rFonts w:ascii="Arial" w:hAnsi="Arial" w:cs="Arial"/>
          <w:i/>
          <w:sz w:val="18"/>
          <w:szCs w:val="18"/>
          <w:u w:val="single"/>
        </w:rPr>
      </w:pPr>
      <w:r w:rsidRPr="00B52B3C">
        <w:rPr>
          <w:rFonts w:ascii="Arial" w:hAnsi="Arial" w:cs="Arial"/>
          <w:sz w:val="18"/>
          <w:szCs w:val="18"/>
        </w:rPr>
        <w:t>3.</w:t>
      </w:r>
      <w:r w:rsidRPr="00A610FB">
        <w:rPr>
          <w:rFonts w:ascii="Arial" w:hAnsi="Arial" w:cs="Arial"/>
          <w:i/>
          <w:sz w:val="18"/>
          <w:szCs w:val="18"/>
        </w:rPr>
        <w:tab/>
      </w:r>
      <w:r w:rsidRPr="00A610FB">
        <w:rPr>
          <w:rFonts w:ascii="Arial" w:hAnsi="Arial" w:cs="Arial"/>
          <w:sz w:val="18"/>
          <w:szCs w:val="18"/>
          <w:u w:val="single"/>
        </w:rPr>
        <w:t>Konsignationslagrets omfattning</w:t>
      </w:r>
      <w:r w:rsidRPr="00A610FB">
        <w:rPr>
          <w:rFonts w:ascii="Arial" w:hAnsi="Arial" w:cs="Arial"/>
          <w:sz w:val="18"/>
          <w:szCs w:val="18"/>
        </w:rPr>
        <w:t xml:space="preserve"> såväl som Kundens behov av Instrument/medicinsk teknisk utrustning, utarbetas i samråd mellan kund och kundansvarig på XX, baserat på en gemensam analys av kundens förväntade förbrukning under en tidsbestämd period.  </w:t>
      </w:r>
      <w:r w:rsidRPr="00A610FB">
        <w:rPr>
          <w:rFonts w:ascii="Arial" w:hAnsi="Arial" w:cs="Arial"/>
          <w:color w:val="FF0000"/>
          <w:sz w:val="18"/>
          <w:szCs w:val="18"/>
        </w:rPr>
        <w:tab/>
      </w:r>
      <w:r w:rsidRPr="00A610FB">
        <w:rPr>
          <w:rFonts w:ascii="Arial" w:hAnsi="Arial" w:cs="Arial"/>
          <w:sz w:val="18"/>
          <w:szCs w:val="18"/>
        </w:rPr>
        <w:t xml:space="preserve"> </w:t>
      </w:r>
    </w:p>
    <w:p w:rsidR="00D12D52" w:rsidRPr="00A610FB" w:rsidRDefault="00D12D52" w:rsidP="00380E21">
      <w:pPr>
        <w:tabs>
          <w:tab w:val="left" w:pos="720"/>
        </w:tabs>
        <w:rPr>
          <w:rFonts w:ascii="Arial" w:hAnsi="Arial" w:cs="Arial"/>
          <w:sz w:val="18"/>
          <w:szCs w:val="18"/>
        </w:rPr>
      </w:pPr>
    </w:p>
    <w:p w:rsidR="00D12D52" w:rsidRPr="00A610FB" w:rsidRDefault="00D12D52" w:rsidP="00380E21">
      <w:pPr>
        <w:tabs>
          <w:tab w:val="left" w:pos="720"/>
        </w:tabs>
        <w:ind w:left="720" w:hanging="720"/>
        <w:rPr>
          <w:rFonts w:ascii="Arial" w:hAnsi="Arial" w:cs="Arial"/>
          <w:i/>
          <w:sz w:val="18"/>
          <w:szCs w:val="18"/>
          <w:u w:val="single"/>
        </w:rPr>
      </w:pPr>
      <w:r w:rsidRPr="00A610FB">
        <w:rPr>
          <w:rFonts w:ascii="Arial" w:hAnsi="Arial" w:cs="Arial"/>
          <w:sz w:val="18"/>
          <w:szCs w:val="18"/>
        </w:rPr>
        <w:t>4.</w:t>
      </w:r>
      <w:r w:rsidRPr="00A610FB">
        <w:rPr>
          <w:rFonts w:ascii="Arial" w:hAnsi="Arial" w:cs="Arial"/>
          <w:sz w:val="18"/>
          <w:szCs w:val="18"/>
        </w:rPr>
        <w:tab/>
      </w:r>
      <w:r w:rsidRPr="00A610FB">
        <w:rPr>
          <w:rFonts w:ascii="Arial" w:hAnsi="Arial" w:cs="Arial"/>
          <w:sz w:val="18"/>
          <w:szCs w:val="18"/>
          <w:u w:val="single"/>
        </w:rPr>
        <w:t>Leverans &amp; Mottagande</w:t>
      </w:r>
    </w:p>
    <w:p w:rsidR="00D12D52" w:rsidRPr="00A610FB" w:rsidRDefault="00D12D52" w:rsidP="00380E21">
      <w:pPr>
        <w:tabs>
          <w:tab w:val="left" w:pos="720"/>
        </w:tabs>
        <w:ind w:left="720" w:hanging="720"/>
        <w:rPr>
          <w:rFonts w:ascii="Arial" w:hAnsi="Arial" w:cs="Arial"/>
          <w:i/>
          <w:sz w:val="18"/>
          <w:szCs w:val="18"/>
          <w:u w:val="single"/>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4.1</w:t>
      </w:r>
      <w:r w:rsidRPr="00A610FB">
        <w:rPr>
          <w:rFonts w:ascii="Arial" w:hAnsi="Arial" w:cs="Arial"/>
          <w:sz w:val="18"/>
          <w:szCs w:val="18"/>
        </w:rPr>
        <w:tab/>
        <w:t>XX förpliktigar sig till att leverera avtalade konsignationsprodukter i emballage som ger fullgott skydd åt produkten.</w:t>
      </w:r>
      <w:r w:rsidR="00B52B3C">
        <w:rPr>
          <w:rFonts w:ascii="Arial" w:hAnsi="Arial" w:cs="Arial"/>
          <w:sz w:val="18"/>
          <w:szCs w:val="18"/>
        </w:rPr>
        <w:t xml:space="preserve"> </w:t>
      </w:r>
      <w:r w:rsidRPr="00A610FB">
        <w:rPr>
          <w:rFonts w:ascii="Arial" w:hAnsi="Arial" w:cs="Arial"/>
          <w:sz w:val="18"/>
          <w:szCs w:val="18"/>
        </w:rPr>
        <w:t>Alla leveranser av konsign</w:t>
      </w:r>
      <w:bookmarkStart w:id="0" w:name="_GoBack"/>
      <w:bookmarkEnd w:id="0"/>
      <w:r w:rsidRPr="00A610FB">
        <w:rPr>
          <w:rFonts w:ascii="Arial" w:hAnsi="Arial" w:cs="Arial"/>
          <w:sz w:val="18"/>
          <w:szCs w:val="18"/>
        </w:rPr>
        <w:t>ationsprodukter från XX till kund skall övervakas, registreras och levereras till kund med tillhörande fraktdokument som tydligt anger referensinformation/ordernummer.</w:t>
      </w:r>
    </w:p>
    <w:p w:rsidR="00D12D52" w:rsidRPr="00A610FB" w:rsidRDefault="00D12D52" w:rsidP="00D11F8E">
      <w:pPr>
        <w:tabs>
          <w:tab w:val="left" w:pos="720"/>
        </w:tabs>
        <w:ind w:left="720" w:hanging="720"/>
        <w:rPr>
          <w:rFonts w:ascii="Arial" w:hAnsi="Arial" w:cs="Arial"/>
          <w:strike/>
          <w:color w:val="FF0000"/>
          <w:sz w:val="18"/>
          <w:szCs w:val="18"/>
        </w:rPr>
      </w:pPr>
    </w:p>
    <w:p w:rsidR="00D12D52" w:rsidRPr="00A610FB" w:rsidRDefault="00D12D52" w:rsidP="00D11F8E">
      <w:pPr>
        <w:tabs>
          <w:tab w:val="left" w:pos="720"/>
        </w:tabs>
        <w:ind w:left="720" w:hanging="720"/>
        <w:rPr>
          <w:rFonts w:ascii="Arial" w:hAnsi="Arial" w:cs="Arial"/>
          <w:sz w:val="18"/>
          <w:szCs w:val="18"/>
        </w:rPr>
      </w:pPr>
      <w:r w:rsidRPr="00A610FB">
        <w:rPr>
          <w:rFonts w:ascii="Arial" w:hAnsi="Arial" w:cs="Arial"/>
          <w:sz w:val="18"/>
          <w:szCs w:val="18"/>
        </w:rPr>
        <w:t>4.2</w:t>
      </w:r>
      <w:r w:rsidRPr="00A610FB">
        <w:rPr>
          <w:rFonts w:ascii="Arial" w:hAnsi="Arial" w:cs="Arial"/>
          <w:sz w:val="18"/>
          <w:szCs w:val="18"/>
        </w:rPr>
        <w:tab/>
        <w:t>XX förpliktigar sig till att vid leverans förse kunden med en aktuell, komplett översikt över överenskomna nivåer av konsignationslagret.</w:t>
      </w:r>
    </w:p>
    <w:p w:rsidR="00D12D52" w:rsidRPr="00A610FB" w:rsidRDefault="00D12D52" w:rsidP="00E37D67">
      <w:pPr>
        <w:tabs>
          <w:tab w:val="left" w:pos="720"/>
        </w:tabs>
        <w:rPr>
          <w:rFonts w:ascii="Arial" w:hAnsi="Arial" w:cs="Arial"/>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4.3</w:t>
      </w:r>
      <w:r w:rsidRPr="00A610FB">
        <w:rPr>
          <w:rFonts w:ascii="Arial" w:hAnsi="Arial" w:cs="Arial"/>
          <w:sz w:val="18"/>
          <w:szCs w:val="18"/>
        </w:rPr>
        <w:tab/>
        <w:t xml:space="preserve">Kunden förpliktigar sig till att kontrollera att mottaget gods överensstämmer med bifogad fraktsedel. </w:t>
      </w: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ab/>
        <w:t xml:space="preserve">Om kund finner avvikelser i leveransen skall detta utan dröjsmål och senast inom 7 dagar, meddelas XX så att XX kan </w:t>
      </w:r>
      <w:proofErr w:type="gramStart"/>
      <w:r w:rsidRPr="00A610FB">
        <w:rPr>
          <w:rFonts w:ascii="Arial" w:hAnsi="Arial" w:cs="Arial"/>
          <w:sz w:val="18"/>
          <w:szCs w:val="18"/>
        </w:rPr>
        <w:t>vidtaga</w:t>
      </w:r>
      <w:proofErr w:type="gramEnd"/>
      <w:r w:rsidRPr="00A610FB">
        <w:rPr>
          <w:rFonts w:ascii="Arial" w:hAnsi="Arial" w:cs="Arial"/>
          <w:sz w:val="18"/>
          <w:szCs w:val="18"/>
        </w:rPr>
        <w:t xml:space="preserve"> nödvändig korrektion. Om avvikelser inte rapporteras till XX anses leveransen vara komplett och godkänd av kunden.</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380E21">
      <w:pPr>
        <w:tabs>
          <w:tab w:val="left" w:pos="720"/>
        </w:tabs>
        <w:ind w:left="720" w:hanging="720"/>
        <w:rPr>
          <w:rFonts w:ascii="Arial" w:hAnsi="Arial" w:cs="Arial"/>
          <w:i/>
          <w:sz w:val="18"/>
          <w:szCs w:val="18"/>
          <w:u w:val="single"/>
        </w:rPr>
      </w:pPr>
      <w:r w:rsidRPr="00A610FB">
        <w:rPr>
          <w:rFonts w:ascii="Arial" w:hAnsi="Arial" w:cs="Arial"/>
          <w:sz w:val="18"/>
          <w:szCs w:val="18"/>
        </w:rPr>
        <w:t>5.</w:t>
      </w:r>
      <w:r w:rsidRPr="00A610FB">
        <w:rPr>
          <w:rFonts w:ascii="Arial" w:hAnsi="Arial" w:cs="Arial"/>
          <w:sz w:val="18"/>
          <w:szCs w:val="18"/>
        </w:rPr>
        <w:tab/>
      </w:r>
      <w:r w:rsidRPr="00A610FB">
        <w:rPr>
          <w:rFonts w:ascii="Arial" w:hAnsi="Arial" w:cs="Arial"/>
          <w:sz w:val="18"/>
          <w:szCs w:val="18"/>
          <w:u w:val="single"/>
        </w:rPr>
        <w:t>Lagerhållning &amp; hantering</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471C67">
      <w:pPr>
        <w:tabs>
          <w:tab w:val="left" w:pos="720"/>
        </w:tabs>
        <w:ind w:left="720" w:hanging="720"/>
        <w:rPr>
          <w:rFonts w:ascii="Arial" w:hAnsi="Arial" w:cs="Arial"/>
          <w:sz w:val="18"/>
          <w:szCs w:val="18"/>
        </w:rPr>
      </w:pPr>
      <w:r w:rsidRPr="00A610FB">
        <w:rPr>
          <w:rFonts w:ascii="Arial" w:hAnsi="Arial" w:cs="Arial"/>
          <w:sz w:val="18"/>
          <w:szCs w:val="18"/>
        </w:rPr>
        <w:t>5.1</w:t>
      </w:r>
      <w:r w:rsidRPr="00A610FB">
        <w:rPr>
          <w:rFonts w:ascii="Arial" w:hAnsi="Arial" w:cs="Arial"/>
          <w:sz w:val="18"/>
          <w:szCs w:val="18"/>
        </w:rPr>
        <w:tab/>
        <w:t xml:space="preserve">Konsignationslagret skall vara bundet till en geografisk plats och får inte tas bort eller flyttas annat än för användning i enlighet med bestämmelserna i paragraferna 6-9.  </w:t>
      </w:r>
    </w:p>
    <w:p w:rsidR="00D12D52" w:rsidRPr="00A610FB" w:rsidRDefault="00D12D52" w:rsidP="00471C67">
      <w:pPr>
        <w:tabs>
          <w:tab w:val="left" w:pos="720"/>
        </w:tabs>
        <w:ind w:left="720" w:hanging="720"/>
        <w:rPr>
          <w:rFonts w:ascii="Arial" w:hAnsi="Arial" w:cs="Arial"/>
          <w:sz w:val="18"/>
          <w:szCs w:val="18"/>
        </w:rPr>
      </w:pPr>
    </w:p>
    <w:p w:rsidR="00D12D52" w:rsidRPr="00A610FB" w:rsidRDefault="00D12D52" w:rsidP="009F06B8">
      <w:pPr>
        <w:tabs>
          <w:tab w:val="left" w:pos="720"/>
        </w:tabs>
        <w:ind w:left="720" w:hanging="720"/>
        <w:rPr>
          <w:rFonts w:ascii="Arial" w:hAnsi="Arial" w:cs="Arial"/>
          <w:sz w:val="18"/>
          <w:szCs w:val="18"/>
        </w:rPr>
      </w:pPr>
      <w:r w:rsidRPr="00A610FB">
        <w:rPr>
          <w:rFonts w:ascii="Arial" w:hAnsi="Arial" w:cs="Arial"/>
          <w:sz w:val="18"/>
          <w:szCs w:val="18"/>
        </w:rPr>
        <w:t>5.2</w:t>
      </w:r>
      <w:r w:rsidRPr="00A610FB">
        <w:rPr>
          <w:rFonts w:ascii="Arial" w:hAnsi="Arial" w:cs="Arial"/>
          <w:sz w:val="18"/>
          <w:szCs w:val="18"/>
        </w:rPr>
        <w:tab/>
        <w:t>Kunden samtycker till och förbinder sig att tydligt avgränsa Konsignationslagret då det är XX:s egendom. Kunden skall även hålla Konsignationslagret åtskilt från andra varor i lager inklusive andra produkter som köpts från XX. Det ska omedelbart och ovillkorligt framgå att Konsignationsprodukterna utgör en del av Konsignationslagret och är XX:s egendom.</w:t>
      </w:r>
    </w:p>
    <w:p w:rsidR="00D12D52" w:rsidRPr="00A610FB" w:rsidRDefault="00D12D52" w:rsidP="009F06B8">
      <w:pPr>
        <w:tabs>
          <w:tab w:val="left" w:pos="720"/>
        </w:tabs>
        <w:rPr>
          <w:rFonts w:ascii="Arial" w:hAnsi="Arial" w:cs="Arial"/>
          <w:sz w:val="18"/>
          <w:szCs w:val="18"/>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5.3</w:t>
      </w:r>
      <w:r w:rsidRPr="00A610FB">
        <w:rPr>
          <w:rFonts w:ascii="Arial" w:hAnsi="Arial" w:cs="Arial"/>
          <w:sz w:val="18"/>
          <w:szCs w:val="18"/>
        </w:rPr>
        <w:tab/>
        <w:t>Kunden skall hantera och förvara konsignationsprodukterna med nödvändig omsorg och färdighet vad gäller att hålla dem i perfekt skick och skall skydda konsignationsprodukterna från förlust, åverkan, direkt eller indirekt skada.</w:t>
      </w:r>
      <w:r w:rsidR="00B52B3C">
        <w:rPr>
          <w:rFonts w:ascii="Arial" w:hAnsi="Arial" w:cs="Arial"/>
          <w:sz w:val="18"/>
          <w:szCs w:val="18"/>
        </w:rPr>
        <w:t xml:space="preserve"> </w:t>
      </w:r>
      <w:r w:rsidRPr="00A610FB">
        <w:rPr>
          <w:rFonts w:ascii="Arial" w:hAnsi="Arial" w:cs="Arial"/>
          <w:sz w:val="18"/>
          <w:szCs w:val="18"/>
        </w:rPr>
        <w:t xml:space="preserve">Kunden skall följa alla förvarings – och </w:t>
      </w:r>
      <w:proofErr w:type="gramStart"/>
      <w:r w:rsidRPr="00A610FB">
        <w:rPr>
          <w:rFonts w:ascii="Arial" w:hAnsi="Arial" w:cs="Arial"/>
          <w:sz w:val="18"/>
          <w:szCs w:val="18"/>
        </w:rPr>
        <w:t>handhavandeinstruktioner</w:t>
      </w:r>
      <w:proofErr w:type="gramEnd"/>
      <w:r w:rsidRPr="00A610FB">
        <w:rPr>
          <w:rFonts w:ascii="Arial" w:hAnsi="Arial" w:cs="Arial"/>
          <w:sz w:val="18"/>
          <w:szCs w:val="18"/>
        </w:rPr>
        <w:t xml:space="preserve"> som anges på konsignationsprodukternas förpackning eller som på annat sätt meddelats av XX, för att upprätthålla produkternas egenskaper.</w:t>
      </w:r>
    </w:p>
    <w:p w:rsidR="00D12D52" w:rsidRPr="00A610FB" w:rsidRDefault="00D12D52" w:rsidP="00BF4407">
      <w:pPr>
        <w:tabs>
          <w:tab w:val="left" w:pos="720"/>
        </w:tabs>
        <w:ind w:left="720"/>
        <w:rPr>
          <w:rFonts w:ascii="Arial" w:hAnsi="Arial" w:cs="Arial"/>
          <w:sz w:val="18"/>
          <w:szCs w:val="18"/>
        </w:rPr>
      </w:pPr>
    </w:p>
    <w:p w:rsidR="00D12D52" w:rsidRPr="00A610FB" w:rsidRDefault="00D12D52" w:rsidP="009F06B8">
      <w:pPr>
        <w:tabs>
          <w:tab w:val="left" w:pos="720"/>
        </w:tabs>
        <w:ind w:left="720" w:hanging="720"/>
        <w:rPr>
          <w:rFonts w:ascii="Arial" w:hAnsi="Arial" w:cs="Arial"/>
          <w:sz w:val="18"/>
          <w:szCs w:val="18"/>
        </w:rPr>
      </w:pPr>
      <w:r w:rsidRPr="00A610FB">
        <w:rPr>
          <w:rFonts w:ascii="Arial" w:hAnsi="Arial" w:cs="Arial"/>
          <w:sz w:val="18"/>
          <w:szCs w:val="18"/>
        </w:rPr>
        <w:t>5.4</w:t>
      </w:r>
      <w:r w:rsidRPr="00A610FB">
        <w:rPr>
          <w:rFonts w:ascii="Arial" w:hAnsi="Arial" w:cs="Arial"/>
          <w:sz w:val="18"/>
          <w:szCs w:val="18"/>
        </w:rPr>
        <w:tab/>
        <w:t>Kunden förpliktigar sig till att utan dröjsmål meddela XX om något inträffat som bryter mot paragraf 5.3</w:t>
      </w:r>
      <w:r w:rsidRPr="00A610FB">
        <w:rPr>
          <w:rFonts w:ascii="Arial" w:hAnsi="Arial" w:cs="Arial"/>
          <w:color w:val="FF0000"/>
          <w:sz w:val="18"/>
          <w:szCs w:val="18"/>
        </w:rPr>
        <w:t xml:space="preserve"> </w:t>
      </w:r>
      <w:r w:rsidRPr="00A610FB">
        <w:rPr>
          <w:rFonts w:ascii="Arial" w:hAnsi="Arial" w:cs="Arial"/>
          <w:sz w:val="18"/>
          <w:szCs w:val="18"/>
        </w:rPr>
        <w:t xml:space="preserve">och som därmed kan ha skadat produkten eller gjort den obrukbar. Produkten skall efter överenskommelse returneras till XX för kontroll och värdering. Om skadan uppstått utom XX:s kontroll kommer kunden att faktureras för skadade produkter enligt gällande </w:t>
      </w:r>
      <w:proofErr w:type="spellStart"/>
      <w:r w:rsidRPr="00A610FB">
        <w:rPr>
          <w:rFonts w:ascii="Arial" w:hAnsi="Arial" w:cs="Arial"/>
          <w:sz w:val="18"/>
          <w:szCs w:val="18"/>
        </w:rPr>
        <w:t>prisavtal</w:t>
      </w:r>
      <w:proofErr w:type="spellEnd"/>
      <w:r w:rsidRPr="00A610FB">
        <w:rPr>
          <w:rFonts w:ascii="Arial" w:hAnsi="Arial" w:cs="Arial"/>
          <w:sz w:val="18"/>
          <w:szCs w:val="18"/>
        </w:rPr>
        <w:t>.</w:t>
      </w:r>
    </w:p>
    <w:p w:rsidR="00D12D52" w:rsidRPr="00A610FB" w:rsidRDefault="00D12D52" w:rsidP="0060124B">
      <w:pPr>
        <w:tabs>
          <w:tab w:val="left" w:pos="720"/>
        </w:tabs>
        <w:ind w:left="720" w:hanging="720"/>
        <w:rPr>
          <w:rFonts w:ascii="Arial" w:hAnsi="Arial" w:cs="Arial"/>
          <w:sz w:val="18"/>
          <w:szCs w:val="18"/>
        </w:rPr>
      </w:pPr>
      <w:r w:rsidRPr="00A610FB">
        <w:rPr>
          <w:rFonts w:ascii="Arial" w:hAnsi="Arial" w:cs="Arial"/>
          <w:sz w:val="18"/>
          <w:szCs w:val="18"/>
        </w:rPr>
        <w:tab/>
      </w:r>
    </w:p>
    <w:p w:rsidR="00A72A32" w:rsidRDefault="00D12D52" w:rsidP="009F06B8">
      <w:pPr>
        <w:tabs>
          <w:tab w:val="left" w:pos="720"/>
        </w:tabs>
        <w:ind w:left="720" w:hanging="720"/>
        <w:rPr>
          <w:rFonts w:ascii="Arial" w:hAnsi="Arial" w:cs="Arial"/>
          <w:sz w:val="18"/>
          <w:szCs w:val="18"/>
        </w:rPr>
      </w:pPr>
      <w:r w:rsidRPr="00A610FB">
        <w:rPr>
          <w:rFonts w:ascii="Arial" w:hAnsi="Arial" w:cs="Arial"/>
          <w:sz w:val="18"/>
          <w:szCs w:val="18"/>
        </w:rPr>
        <w:t>5.5</w:t>
      </w:r>
      <w:r w:rsidRPr="00A610FB">
        <w:rPr>
          <w:rFonts w:ascii="Arial" w:hAnsi="Arial" w:cs="Arial"/>
          <w:sz w:val="18"/>
          <w:szCs w:val="18"/>
        </w:rPr>
        <w:tab/>
        <w:t>Lagerhållningen med tillhörande omkostnader hos kund skall vara avgiftsfri för XX.</w:t>
      </w:r>
    </w:p>
    <w:p w:rsidR="00A72A32" w:rsidRDefault="00A72A32" w:rsidP="009F06B8">
      <w:pPr>
        <w:tabs>
          <w:tab w:val="left" w:pos="720"/>
        </w:tabs>
        <w:ind w:left="720" w:hanging="720"/>
        <w:rPr>
          <w:rFonts w:ascii="Arial" w:hAnsi="Arial" w:cs="Arial"/>
          <w:sz w:val="18"/>
          <w:szCs w:val="18"/>
        </w:rPr>
      </w:pPr>
    </w:p>
    <w:p w:rsidR="00D12D52" w:rsidRPr="00A610FB" w:rsidRDefault="00A72A32" w:rsidP="009F06B8">
      <w:pPr>
        <w:tabs>
          <w:tab w:val="left" w:pos="720"/>
        </w:tabs>
        <w:ind w:left="720" w:hanging="720"/>
        <w:rPr>
          <w:rFonts w:ascii="Arial" w:hAnsi="Arial" w:cs="Arial"/>
          <w:sz w:val="18"/>
          <w:szCs w:val="18"/>
        </w:rPr>
      </w:pPr>
      <w:r>
        <w:rPr>
          <w:rFonts w:ascii="Arial" w:hAnsi="Arial" w:cs="Arial"/>
          <w:sz w:val="18"/>
          <w:szCs w:val="18"/>
        </w:rPr>
        <w:t>5.6</w:t>
      </w:r>
      <w:r>
        <w:rPr>
          <w:rFonts w:ascii="Arial" w:hAnsi="Arial" w:cs="Arial"/>
          <w:sz w:val="18"/>
          <w:szCs w:val="18"/>
        </w:rPr>
        <w:tab/>
        <w:t xml:space="preserve">Hanteringen av instrumentarier för implantation skall ske enligt av leverantören angivna separata handhavande-föreskrifter. </w:t>
      </w:r>
      <w:r w:rsidR="00D12D52" w:rsidRPr="00A610FB">
        <w:rPr>
          <w:rFonts w:ascii="Arial" w:hAnsi="Arial" w:cs="Arial"/>
          <w:sz w:val="18"/>
          <w:szCs w:val="18"/>
        </w:rPr>
        <w:t xml:space="preserve"> </w:t>
      </w:r>
    </w:p>
    <w:p w:rsidR="00D12D52" w:rsidRPr="00A610FB" w:rsidRDefault="00D12D52" w:rsidP="00C5555D">
      <w:pPr>
        <w:tabs>
          <w:tab w:val="left" w:pos="720"/>
        </w:tabs>
        <w:rPr>
          <w:rFonts w:ascii="Arial" w:hAnsi="Arial" w:cs="Arial"/>
          <w:sz w:val="18"/>
          <w:szCs w:val="18"/>
        </w:rPr>
      </w:pPr>
    </w:p>
    <w:p w:rsidR="00D12D52" w:rsidRDefault="00D12D52" w:rsidP="00B52B3C">
      <w:pPr>
        <w:tabs>
          <w:tab w:val="left" w:pos="720"/>
        </w:tabs>
        <w:ind w:left="720" w:hanging="720"/>
        <w:rPr>
          <w:rFonts w:ascii="Arial" w:hAnsi="Arial" w:cs="Arial"/>
          <w:sz w:val="18"/>
          <w:szCs w:val="18"/>
          <w:u w:val="single"/>
        </w:rPr>
      </w:pPr>
      <w:r w:rsidRPr="00A610FB">
        <w:rPr>
          <w:rFonts w:ascii="Arial" w:hAnsi="Arial" w:cs="Arial"/>
          <w:sz w:val="18"/>
          <w:szCs w:val="18"/>
        </w:rPr>
        <w:t>6.</w:t>
      </w:r>
      <w:r w:rsidRPr="00A610FB">
        <w:rPr>
          <w:rFonts w:ascii="Arial" w:hAnsi="Arial" w:cs="Arial"/>
          <w:sz w:val="18"/>
          <w:szCs w:val="18"/>
        </w:rPr>
        <w:tab/>
      </w:r>
      <w:r w:rsidRPr="00A610FB">
        <w:rPr>
          <w:rFonts w:ascii="Arial" w:hAnsi="Arial" w:cs="Arial"/>
          <w:sz w:val="18"/>
          <w:szCs w:val="18"/>
          <w:u w:val="single"/>
        </w:rPr>
        <w:t>Förbrukning av produkter i konsignationslager</w:t>
      </w:r>
    </w:p>
    <w:p w:rsidR="00B52B3C" w:rsidRPr="00B52B3C" w:rsidRDefault="00B52B3C" w:rsidP="00B52B3C">
      <w:pPr>
        <w:tabs>
          <w:tab w:val="left" w:pos="720"/>
        </w:tabs>
        <w:ind w:left="720" w:hanging="720"/>
        <w:rPr>
          <w:rFonts w:ascii="Arial" w:hAnsi="Arial" w:cs="Arial"/>
          <w:sz w:val="18"/>
          <w:szCs w:val="18"/>
          <w:u w:val="single"/>
        </w:rPr>
      </w:pPr>
    </w:p>
    <w:p w:rsidR="00D12D52" w:rsidRPr="00A610FB" w:rsidRDefault="00D12D52" w:rsidP="0060124B">
      <w:pPr>
        <w:tabs>
          <w:tab w:val="left" w:pos="720"/>
        </w:tabs>
        <w:ind w:left="720" w:hanging="720"/>
        <w:rPr>
          <w:rFonts w:ascii="Arial" w:hAnsi="Arial" w:cs="Arial"/>
          <w:sz w:val="18"/>
          <w:szCs w:val="18"/>
        </w:rPr>
      </w:pPr>
      <w:r w:rsidRPr="00A610FB">
        <w:rPr>
          <w:rFonts w:ascii="Arial" w:hAnsi="Arial" w:cs="Arial"/>
          <w:sz w:val="18"/>
          <w:szCs w:val="18"/>
        </w:rPr>
        <w:t>6.1</w:t>
      </w:r>
      <w:r w:rsidRPr="00A610FB">
        <w:rPr>
          <w:rFonts w:ascii="Arial" w:hAnsi="Arial" w:cs="Arial"/>
          <w:sz w:val="18"/>
          <w:szCs w:val="18"/>
        </w:rPr>
        <w:tab/>
        <w:t xml:space="preserve">När kund avser </w:t>
      </w:r>
      <w:proofErr w:type="gramStart"/>
      <w:r w:rsidRPr="00A610FB">
        <w:rPr>
          <w:rFonts w:ascii="Arial" w:hAnsi="Arial" w:cs="Arial"/>
          <w:sz w:val="18"/>
          <w:szCs w:val="18"/>
        </w:rPr>
        <w:t>nyttja</w:t>
      </w:r>
      <w:proofErr w:type="gramEnd"/>
      <w:r w:rsidRPr="00A610FB">
        <w:rPr>
          <w:rFonts w:ascii="Arial" w:hAnsi="Arial" w:cs="Arial"/>
          <w:sz w:val="18"/>
          <w:szCs w:val="18"/>
        </w:rPr>
        <w:t xml:space="preserve"> en steril produkt från konsignationslagret skall kunden alltid utöva principen FEFO (</w:t>
      </w:r>
      <w:proofErr w:type="spellStart"/>
      <w:r w:rsidRPr="00A610FB">
        <w:rPr>
          <w:rFonts w:ascii="Arial" w:hAnsi="Arial" w:cs="Arial"/>
          <w:sz w:val="18"/>
          <w:szCs w:val="18"/>
        </w:rPr>
        <w:t>First</w:t>
      </w:r>
      <w:proofErr w:type="spellEnd"/>
      <w:r w:rsidRPr="00A610FB">
        <w:rPr>
          <w:rFonts w:ascii="Arial" w:hAnsi="Arial" w:cs="Arial"/>
          <w:sz w:val="18"/>
          <w:szCs w:val="18"/>
        </w:rPr>
        <w:t xml:space="preserve"> </w:t>
      </w:r>
      <w:proofErr w:type="spellStart"/>
      <w:r w:rsidRPr="00A610FB">
        <w:rPr>
          <w:rFonts w:ascii="Arial" w:hAnsi="Arial" w:cs="Arial"/>
          <w:sz w:val="18"/>
          <w:szCs w:val="18"/>
        </w:rPr>
        <w:t>expiry</w:t>
      </w:r>
      <w:proofErr w:type="spellEnd"/>
      <w:r w:rsidRPr="00A610FB">
        <w:rPr>
          <w:rFonts w:ascii="Arial" w:hAnsi="Arial" w:cs="Arial"/>
          <w:sz w:val="18"/>
          <w:szCs w:val="18"/>
        </w:rPr>
        <w:t>/</w:t>
      </w:r>
      <w:proofErr w:type="spellStart"/>
      <w:r w:rsidRPr="00A610FB">
        <w:rPr>
          <w:rFonts w:ascii="Arial" w:hAnsi="Arial" w:cs="Arial"/>
          <w:sz w:val="18"/>
          <w:szCs w:val="18"/>
        </w:rPr>
        <w:t>First</w:t>
      </w:r>
      <w:proofErr w:type="spellEnd"/>
      <w:r w:rsidRPr="00A610FB">
        <w:rPr>
          <w:rFonts w:ascii="Arial" w:hAnsi="Arial" w:cs="Arial"/>
          <w:sz w:val="18"/>
          <w:szCs w:val="18"/>
        </w:rPr>
        <w:t xml:space="preserve"> </w:t>
      </w:r>
      <w:proofErr w:type="spellStart"/>
      <w:r w:rsidRPr="00A610FB">
        <w:rPr>
          <w:rFonts w:ascii="Arial" w:hAnsi="Arial" w:cs="Arial"/>
          <w:sz w:val="18"/>
          <w:szCs w:val="18"/>
        </w:rPr>
        <w:t>Out</w:t>
      </w:r>
      <w:proofErr w:type="spellEnd"/>
      <w:r w:rsidRPr="00A610FB">
        <w:rPr>
          <w:rFonts w:ascii="Arial" w:hAnsi="Arial" w:cs="Arial"/>
          <w:sz w:val="18"/>
          <w:szCs w:val="18"/>
        </w:rPr>
        <w:t>, Närmast Utgångsdatum/Förbrukas först).  Det åligger kunden att organisera konsignationslagret så att FEFO principen efterföljs.</w:t>
      </w:r>
    </w:p>
    <w:p w:rsidR="00D12D52" w:rsidRPr="00A610FB" w:rsidRDefault="00D12D52" w:rsidP="0060124B">
      <w:pPr>
        <w:tabs>
          <w:tab w:val="left" w:pos="720"/>
        </w:tabs>
        <w:ind w:left="720" w:hanging="720"/>
        <w:rPr>
          <w:rFonts w:ascii="Arial" w:hAnsi="Arial" w:cs="Arial"/>
          <w:sz w:val="18"/>
          <w:szCs w:val="18"/>
        </w:rPr>
      </w:pPr>
    </w:p>
    <w:p w:rsidR="00D12D52" w:rsidRPr="00A610FB" w:rsidRDefault="00D12D52" w:rsidP="0060124B">
      <w:pPr>
        <w:tabs>
          <w:tab w:val="left" w:pos="720"/>
        </w:tabs>
        <w:ind w:left="720" w:hanging="720"/>
        <w:rPr>
          <w:rFonts w:ascii="Arial" w:hAnsi="Arial" w:cs="Arial"/>
          <w:sz w:val="18"/>
          <w:szCs w:val="18"/>
        </w:rPr>
      </w:pPr>
      <w:r w:rsidRPr="00A610FB">
        <w:rPr>
          <w:rFonts w:ascii="Arial" w:hAnsi="Arial" w:cs="Arial"/>
          <w:sz w:val="18"/>
          <w:szCs w:val="18"/>
        </w:rPr>
        <w:t>6.2</w:t>
      </w:r>
      <w:r w:rsidRPr="00A610FB">
        <w:rPr>
          <w:rFonts w:ascii="Arial" w:hAnsi="Arial" w:cs="Arial"/>
          <w:sz w:val="18"/>
          <w:szCs w:val="18"/>
        </w:rPr>
        <w:tab/>
        <w:t xml:space="preserve">Sterilpackade konsignationsprodukter kommer att betraktas som förbrukade när förpackningen antingen är delvis öppnad, helt öppnad eller skadad. </w:t>
      </w:r>
    </w:p>
    <w:p w:rsidR="00D12D52" w:rsidRPr="00A610FB" w:rsidRDefault="00D12D52" w:rsidP="00E02582">
      <w:pPr>
        <w:tabs>
          <w:tab w:val="left" w:pos="720"/>
        </w:tabs>
        <w:ind w:left="720" w:hanging="720"/>
        <w:rPr>
          <w:rFonts w:ascii="Arial" w:hAnsi="Arial" w:cs="Arial"/>
          <w:sz w:val="18"/>
          <w:szCs w:val="18"/>
        </w:rPr>
      </w:pPr>
      <w:r w:rsidRPr="00A610FB">
        <w:rPr>
          <w:rFonts w:ascii="Arial" w:hAnsi="Arial" w:cs="Arial"/>
          <w:sz w:val="18"/>
          <w:szCs w:val="18"/>
        </w:rPr>
        <w:tab/>
      </w:r>
    </w:p>
    <w:p w:rsidR="00D12D52" w:rsidRPr="00A610FB" w:rsidRDefault="00D12D52" w:rsidP="00E02582">
      <w:pPr>
        <w:tabs>
          <w:tab w:val="left" w:pos="720"/>
        </w:tabs>
        <w:ind w:left="720" w:hanging="720"/>
        <w:rPr>
          <w:rFonts w:ascii="Arial" w:hAnsi="Arial" w:cs="Arial"/>
          <w:sz w:val="18"/>
          <w:szCs w:val="18"/>
        </w:rPr>
      </w:pPr>
      <w:r w:rsidRPr="00A610FB">
        <w:rPr>
          <w:rFonts w:ascii="Arial" w:hAnsi="Arial" w:cs="Arial"/>
          <w:sz w:val="18"/>
          <w:szCs w:val="18"/>
        </w:rPr>
        <w:t>6.3</w:t>
      </w:r>
      <w:r w:rsidRPr="00A610FB">
        <w:rPr>
          <w:rFonts w:ascii="Arial" w:hAnsi="Arial" w:cs="Arial"/>
          <w:sz w:val="18"/>
          <w:szCs w:val="18"/>
        </w:rPr>
        <w:tab/>
        <w:t xml:space="preserve">Implantat som steriliseras av kund inför varje operation/ingrepp anses vara förbrukade när konsignationsprodukten implanterats i patienten, permanent eller tillfälligt, eller om produkten har utsatts för någon form av användning där produkten varit i kontakt med främmande </w:t>
      </w:r>
      <w:proofErr w:type="gramStart"/>
      <w:r w:rsidRPr="00A610FB">
        <w:rPr>
          <w:rFonts w:ascii="Arial" w:hAnsi="Arial" w:cs="Arial"/>
          <w:sz w:val="18"/>
          <w:szCs w:val="18"/>
        </w:rPr>
        <w:t>material  eller</w:t>
      </w:r>
      <w:proofErr w:type="gramEnd"/>
      <w:r w:rsidRPr="00A610FB">
        <w:rPr>
          <w:rFonts w:ascii="Arial" w:hAnsi="Arial" w:cs="Arial"/>
          <w:sz w:val="18"/>
          <w:szCs w:val="18"/>
        </w:rPr>
        <w:t xml:space="preserve"> att den misstänkts eller faktiskt har utsatts för slitage. </w:t>
      </w:r>
    </w:p>
    <w:p w:rsidR="00D12D52" w:rsidRPr="00A610FB" w:rsidRDefault="00D12D52" w:rsidP="00E02582">
      <w:pPr>
        <w:tabs>
          <w:tab w:val="left" w:pos="720"/>
        </w:tabs>
        <w:ind w:left="720" w:hanging="720"/>
        <w:rPr>
          <w:rFonts w:ascii="Arial" w:hAnsi="Arial" w:cs="Arial"/>
          <w:sz w:val="18"/>
          <w:szCs w:val="18"/>
        </w:rPr>
      </w:pPr>
    </w:p>
    <w:p w:rsidR="00D12D52" w:rsidRPr="00A610FB" w:rsidRDefault="00D12D52" w:rsidP="001F18E1">
      <w:pPr>
        <w:tabs>
          <w:tab w:val="left" w:pos="720"/>
        </w:tabs>
        <w:ind w:left="720" w:hanging="720"/>
        <w:rPr>
          <w:rFonts w:ascii="Arial" w:hAnsi="Arial" w:cs="Arial"/>
          <w:sz w:val="18"/>
          <w:szCs w:val="18"/>
        </w:rPr>
      </w:pPr>
      <w:r w:rsidRPr="00A610FB">
        <w:rPr>
          <w:rFonts w:ascii="Arial" w:hAnsi="Arial" w:cs="Arial"/>
          <w:sz w:val="18"/>
          <w:szCs w:val="18"/>
        </w:rPr>
        <w:t>6.4</w:t>
      </w:r>
      <w:r w:rsidRPr="00A610FB">
        <w:rPr>
          <w:rFonts w:ascii="Arial" w:hAnsi="Arial" w:cs="Arial"/>
          <w:sz w:val="18"/>
          <w:szCs w:val="18"/>
        </w:rPr>
        <w:tab/>
        <w:t xml:space="preserve">Utan dröjsmål och under alla omständigheter inte senare än 5 kalenderdagar från förbrukning, skall Kunden meddela XX om förbrukning av en Konsignationsprodukt.  </w:t>
      </w:r>
    </w:p>
    <w:p w:rsidR="00D12D52" w:rsidRPr="00A610FB" w:rsidRDefault="00D12D52" w:rsidP="001F18E1">
      <w:pPr>
        <w:tabs>
          <w:tab w:val="left" w:pos="720"/>
        </w:tabs>
        <w:ind w:left="720"/>
        <w:rPr>
          <w:rFonts w:ascii="Arial" w:hAnsi="Arial" w:cs="Arial"/>
          <w:sz w:val="18"/>
          <w:szCs w:val="18"/>
        </w:rPr>
      </w:pPr>
      <w:r w:rsidRPr="00A610FB">
        <w:rPr>
          <w:rFonts w:ascii="Arial" w:hAnsi="Arial" w:cs="Arial"/>
          <w:sz w:val="18"/>
          <w:szCs w:val="18"/>
        </w:rPr>
        <w:t>Kunden skall ge XX information om artikelnummer, mängden förbrukade artiklar och produktens partinummer/</w:t>
      </w:r>
      <w:proofErr w:type="spellStart"/>
      <w:r w:rsidRPr="00A610FB">
        <w:rPr>
          <w:rFonts w:ascii="Arial" w:hAnsi="Arial" w:cs="Arial"/>
          <w:sz w:val="18"/>
          <w:szCs w:val="18"/>
        </w:rPr>
        <w:t>lotnummer</w:t>
      </w:r>
      <w:proofErr w:type="spellEnd"/>
      <w:r w:rsidRPr="00A610FB">
        <w:rPr>
          <w:rFonts w:ascii="Arial" w:hAnsi="Arial" w:cs="Arial"/>
          <w:sz w:val="18"/>
          <w:szCs w:val="18"/>
        </w:rPr>
        <w:t xml:space="preserve"> där så efterfrågas av XX. </w:t>
      </w:r>
    </w:p>
    <w:p w:rsidR="00D12D52" w:rsidRPr="00A610FB" w:rsidRDefault="00D12D52" w:rsidP="001F18E1">
      <w:pPr>
        <w:tabs>
          <w:tab w:val="left" w:pos="720"/>
        </w:tabs>
        <w:ind w:left="720" w:hanging="720"/>
        <w:rPr>
          <w:rFonts w:ascii="Arial" w:hAnsi="Arial" w:cs="Arial"/>
          <w:sz w:val="18"/>
          <w:szCs w:val="18"/>
        </w:rPr>
      </w:pPr>
      <w:r w:rsidRPr="00A610FB">
        <w:rPr>
          <w:rFonts w:ascii="Arial" w:hAnsi="Arial" w:cs="Arial"/>
          <w:sz w:val="18"/>
          <w:szCs w:val="18"/>
        </w:rPr>
        <w:tab/>
        <w:t xml:space="preserve">XX utfärdar en faktura till kund för förbrukade artiklar ur konsignationslagret. </w:t>
      </w:r>
    </w:p>
    <w:p w:rsidR="00D12D52" w:rsidRPr="00A610FB" w:rsidRDefault="00D12D52" w:rsidP="001F18E1">
      <w:pPr>
        <w:tabs>
          <w:tab w:val="left" w:pos="720"/>
        </w:tabs>
        <w:ind w:left="720" w:hanging="720"/>
        <w:rPr>
          <w:rFonts w:ascii="Arial" w:hAnsi="Arial" w:cs="Arial"/>
          <w:sz w:val="18"/>
          <w:szCs w:val="18"/>
        </w:rPr>
      </w:pPr>
      <w:r w:rsidRPr="00A610FB">
        <w:rPr>
          <w:rFonts w:ascii="Arial" w:hAnsi="Arial" w:cs="Arial"/>
          <w:sz w:val="18"/>
          <w:szCs w:val="18"/>
        </w:rPr>
        <w:tab/>
      </w:r>
    </w:p>
    <w:p w:rsidR="00D12D52" w:rsidRPr="00A610FB" w:rsidRDefault="00D12D52" w:rsidP="001F18E1">
      <w:pPr>
        <w:tabs>
          <w:tab w:val="left" w:pos="720"/>
        </w:tabs>
        <w:ind w:left="720" w:hanging="720"/>
        <w:rPr>
          <w:rFonts w:ascii="Arial" w:hAnsi="Arial" w:cs="Arial"/>
          <w:sz w:val="18"/>
          <w:szCs w:val="18"/>
        </w:rPr>
      </w:pPr>
      <w:r w:rsidRPr="00A610FB">
        <w:rPr>
          <w:rFonts w:ascii="Arial" w:hAnsi="Arial" w:cs="Arial"/>
          <w:sz w:val="18"/>
          <w:szCs w:val="18"/>
        </w:rPr>
        <w:t>6.5</w:t>
      </w:r>
      <w:r w:rsidRPr="00A610FB">
        <w:rPr>
          <w:rFonts w:ascii="Arial" w:hAnsi="Arial" w:cs="Arial"/>
          <w:sz w:val="18"/>
          <w:szCs w:val="18"/>
        </w:rPr>
        <w:tab/>
        <w:t xml:space="preserve">Om kunden önskar fylla på lagret till överenskomna lagernivåer skall beställningen av nya konsignationsprodukter minst innehålla uppgifter om artikelnummer, kvantitet samt övrig information som krävs såsom ett referens- och eller inköpsordernummer. </w:t>
      </w:r>
    </w:p>
    <w:p w:rsidR="00D12D52" w:rsidRPr="00A610FB" w:rsidRDefault="00D12D52" w:rsidP="001F18E1">
      <w:pPr>
        <w:tabs>
          <w:tab w:val="left" w:pos="720"/>
        </w:tabs>
        <w:ind w:left="720" w:hanging="720"/>
        <w:rPr>
          <w:rFonts w:ascii="Arial" w:hAnsi="Arial" w:cs="Arial"/>
          <w:sz w:val="18"/>
          <w:szCs w:val="18"/>
        </w:rPr>
      </w:pPr>
    </w:p>
    <w:p w:rsidR="00D12D52" w:rsidRPr="00A610FB" w:rsidRDefault="00D12D52" w:rsidP="00A41ED8">
      <w:pPr>
        <w:tabs>
          <w:tab w:val="left" w:pos="720"/>
        </w:tabs>
        <w:ind w:left="720" w:hanging="720"/>
        <w:rPr>
          <w:rFonts w:ascii="Arial" w:hAnsi="Arial" w:cs="Arial"/>
          <w:sz w:val="18"/>
          <w:szCs w:val="18"/>
        </w:rPr>
      </w:pPr>
      <w:r w:rsidRPr="00A610FB">
        <w:rPr>
          <w:rFonts w:ascii="Arial" w:hAnsi="Arial" w:cs="Arial"/>
          <w:sz w:val="18"/>
          <w:szCs w:val="18"/>
        </w:rPr>
        <w:t>6.6</w:t>
      </w:r>
      <w:r w:rsidRPr="00A610FB">
        <w:rPr>
          <w:rFonts w:ascii="Arial" w:hAnsi="Arial" w:cs="Arial"/>
          <w:sz w:val="18"/>
          <w:szCs w:val="18"/>
        </w:rPr>
        <w:tab/>
        <w:t xml:space="preserve">All försäljning av Konsignationsprodukter enligt detta Avtal regleras av de villkor och priser som anges i gällande </w:t>
      </w:r>
      <w:proofErr w:type="spellStart"/>
      <w:r w:rsidRPr="00A610FB">
        <w:rPr>
          <w:rFonts w:ascii="Arial" w:hAnsi="Arial" w:cs="Arial"/>
          <w:sz w:val="18"/>
          <w:szCs w:val="18"/>
        </w:rPr>
        <w:t>prisavtal</w:t>
      </w:r>
      <w:proofErr w:type="spellEnd"/>
      <w:r w:rsidRPr="00A610FB">
        <w:rPr>
          <w:rFonts w:ascii="Arial" w:hAnsi="Arial" w:cs="Arial"/>
          <w:sz w:val="18"/>
          <w:szCs w:val="18"/>
        </w:rPr>
        <w:t xml:space="preserve">, såvida inte annat är överenskommet med kund. </w:t>
      </w:r>
    </w:p>
    <w:p w:rsidR="00D12D52" w:rsidRPr="00A610FB" w:rsidRDefault="00D12D52" w:rsidP="00B52B3C">
      <w:pPr>
        <w:tabs>
          <w:tab w:val="left" w:pos="720"/>
        </w:tabs>
        <w:ind w:left="720"/>
        <w:rPr>
          <w:rFonts w:ascii="Arial" w:hAnsi="Arial" w:cs="Arial"/>
          <w:sz w:val="18"/>
          <w:szCs w:val="18"/>
        </w:rPr>
      </w:pPr>
      <w:r w:rsidRPr="00A610FB">
        <w:rPr>
          <w:rFonts w:ascii="Arial" w:hAnsi="Arial" w:cs="Arial"/>
          <w:sz w:val="18"/>
          <w:szCs w:val="18"/>
        </w:rPr>
        <w:t xml:space="preserve">Betalningsvillkor gäller i enlighet med huvudavtal. </w:t>
      </w:r>
    </w:p>
    <w:p w:rsidR="00D12D52" w:rsidRPr="00A610FB" w:rsidRDefault="00D12D52" w:rsidP="00BF4407">
      <w:pPr>
        <w:tabs>
          <w:tab w:val="left" w:pos="720"/>
        </w:tabs>
        <w:ind w:left="720" w:hanging="720"/>
        <w:rPr>
          <w:rFonts w:ascii="Arial" w:hAnsi="Arial" w:cs="Arial"/>
          <w:sz w:val="18"/>
          <w:szCs w:val="18"/>
        </w:rPr>
      </w:pPr>
    </w:p>
    <w:p w:rsidR="00D12D52" w:rsidRPr="00A610FB" w:rsidRDefault="00D12D52" w:rsidP="00C5555D">
      <w:pPr>
        <w:tabs>
          <w:tab w:val="left" w:pos="720"/>
        </w:tabs>
        <w:ind w:left="720" w:hanging="720"/>
        <w:rPr>
          <w:rFonts w:ascii="Arial" w:hAnsi="Arial" w:cs="Arial"/>
          <w:i/>
          <w:sz w:val="18"/>
          <w:szCs w:val="18"/>
          <w:u w:val="single"/>
        </w:rPr>
      </w:pPr>
      <w:r w:rsidRPr="00A610FB">
        <w:rPr>
          <w:rFonts w:ascii="Arial" w:hAnsi="Arial" w:cs="Arial"/>
          <w:sz w:val="18"/>
          <w:szCs w:val="18"/>
        </w:rPr>
        <w:t>7.</w:t>
      </w:r>
      <w:r w:rsidRPr="00A610FB">
        <w:rPr>
          <w:rFonts w:ascii="Arial" w:hAnsi="Arial" w:cs="Arial"/>
          <w:sz w:val="18"/>
          <w:szCs w:val="18"/>
        </w:rPr>
        <w:tab/>
      </w:r>
      <w:r w:rsidRPr="00A610FB">
        <w:rPr>
          <w:rFonts w:ascii="Arial" w:hAnsi="Arial" w:cs="Arial"/>
          <w:sz w:val="18"/>
          <w:szCs w:val="18"/>
          <w:u w:val="single"/>
        </w:rPr>
        <w:t>Inventering av lager</w:t>
      </w:r>
    </w:p>
    <w:p w:rsidR="00D12D52" w:rsidRPr="00A610FB" w:rsidRDefault="00D12D52" w:rsidP="00C5555D">
      <w:pPr>
        <w:tabs>
          <w:tab w:val="left" w:pos="720"/>
        </w:tabs>
        <w:ind w:left="720" w:hanging="720"/>
        <w:rPr>
          <w:rFonts w:ascii="Arial" w:hAnsi="Arial" w:cs="Arial"/>
          <w:i/>
          <w:sz w:val="18"/>
          <w:szCs w:val="18"/>
          <w:u w:val="single"/>
        </w:rPr>
      </w:pPr>
    </w:p>
    <w:p w:rsidR="00D12D52" w:rsidRPr="00A610FB" w:rsidRDefault="00D12D52" w:rsidP="00C5555D">
      <w:pPr>
        <w:tabs>
          <w:tab w:val="left" w:pos="720"/>
        </w:tabs>
        <w:ind w:left="720" w:hanging="720"/>
        <w:rPr>
          <w:rFonts w:ascii="Arial" w:hAnsi="Arial" w:cs="Arial"/>
          <w:sz w:val="18"/>
          <w:szCs w:val="18"/>
        </w:rPr>
      </w:pPr>
      <w:r w:rsidRPr="00A610FB">
        <w:rPr>
          <w:rFonts w:ascii="Arial" w:hAnsi="Arial" w:cs="Arial"/>
          <w:sz w:val="18"/>
          <w:szCs w:val="18"/>
        </w:rPr>
        <w:t>7.1</w:t>
      </w:r>
      <w:r w:rsidRPr="00A610FB">
        <w:rPr>
          <w:rFonts w:ascii="Arial" w:hAnsi="Arial" w:cs="Arial"/>
          <w:sz w:val="18"/>
          <w:szCs w:val="18"/>
        </w:rPr>
        <w:tab/>
        <w:t xml:space="preserve">Parterna är överens om att XX och dess bemyndigade företrädare skall ha rätt att när som helst på eget initiativ eller </w:t>
      </w:r>
      <w:proofErr w:type="gramStart"/>
      <w:r w:rsidRPr="00A610FB">
        <w:rPr>
          <w:rFonts w:ascii="Arial" w:hAnsi="Arial" w:cs="Arial"/>
          <w:sz w:val="18"/>
          <w:szCs w:val="18"/>
        </w:rPr>
        <w:t>eljest</w:t>
      </w:r>
      <w:proofErr w:type="gramEnd"/>
      <w:r w:rsidRPr="00A610FB">
        <w:rPr>
          <w:rFonts w:ascii="Arial" w:hAnsi="Arial" w:cs="Arial"/>
          <w:sz w:val="18"/>
          <w:szCs w:val="18"/>
        </w:rPr>
        <w:t xml:space="preserve">, med rimlig föregående underrättelse inventera konsignationslagret. Syftet är att granska och kontrollera Konsignationslagrets innehåll, kvantitet, kvalitet samt dess förvaringsförhållande och även </w:t>
      </w:r>
      <w:proofErr w:type="gramStart"/>
      <w:r w:rsidRPr="00A610FB">
        <w:rPr>
          <w:rFonts w:ascii="Arial" w:hAnsi="Arial" w:cs="Arial"/>
          <w:sz w:val="18"/>
          <w:szCs w:val="18"/>
        </w:rPr>
        <w:t>efterlevnaden</w:t>
      </w:r>
      <w:proofErr w:type="gramEnd"/>
      <w:r w:rsidRPr="00A610FB">
        <w:rPr>
          <w:rFonts w:ascii="Arial" w:hAnsi="Arial" w:cs="Arial"/>
          <w:sz w:val="18"/>
          <w:szCs w:val="18"/>
        </w:rPr>
        <w:t xml:space="preserve"> av detta avtal. Inspektionen skall möjliggöras minst två gånger per år, med start från ingåendet av detta avtal. Kunden samtycker till att ge allt nödvändigt stöd för sådan inspektion/inventering.  </w:t>
      </w:r>
    </w:p>
    <w:p w:rsidR="00D12D52" w:rsidRPr="00A610FB" w:rsidRDefault="00D12D52" w:rsidP="00C5555D">
      <w:pPr>
        <w:tabs>
          <w:tab w:val="left" w:pos="720"/>
        </w:tabs>
        <w:ind w:left="720" w:hanging="720"/>
        <w:rPr>
          <w:rFonts w:ascii="Arial" w:hAnsi="Arial" w:cs="Arial"/>
          <w:sz w:val="18"/>
          <w:szCs w:val="18"/>
        </w:rPr>
      </w:pPr>
    </w:p>
    <w:p w:rsidR="00D12D52" w:rsidRPr="00A610FB" w:rsidRDefault="00D12D52" w:rsidP="00C5555D">
      <w:pPr>
        <w:tabs>
          <w:tab w:val="left" w:pos="720"/>
        </w:tabs>
        <w:ind w:left="720" w:hanging="720"/>
        <w:rPr>
          <w:rFonts w:ascii="Arial" w:hAnsi="Arial" w:cs="Arial"/>
          <w:sz w:val="18"/>
          <w:szCs w:val="18"/>
        </w:rPr>
      </w:pPr>
      <w:r w:rsidRPr="00A610FB">
        <w:rPr>
          <w:rFonts w:ascii="Arial" w:hAnsi="Arial" w:cs="Arial"/>
          <w:sz w:val="18"/>
          <w:szCs w:val="18"/>
        </w:rPr>
        <w:t>7.2</w:t>
      </w:r>
      <w:r w:rsidRPr="00A610FB">
        <w:rPr>
          <w:rFonts w:ascii="Arial" w:hAnsi="Arial" w:cs="Arial"/>
          <w:sz w:val="18"/>
          <w:szCs w:val="18"/>
        </w:rPr>
        <w:tab/>
        <w:t xml:space="preserve">Om inventeringen visar att varor saknas, anses vara förbrukade enligt paragraf 6, är skadade på grund av felaktig hantering eller att kunden inte har tillämpat FEFO-principen enligt paragraf 6, kommer XX omgående att fakturera artiklarna efter gällande </w:t>
      </w:r>
      <w:proofErr w:type="spellStart"/>
      <w:r w:rsidRPr="00A610FB">
        <w:rPr>
          <w:rFonts w:ascii="Arial" w:hAnsi="Arial" w:cs="Arial"/>
          <w:sz w:val="18"/>
          <w:szCs w:val="18"/>
        </w:rPr>
        <w:t>prisavtal</w:t>
      </w:r>
      <w:proofErr w:type="spellEnd"/>
      <w:r w:rsidRPr="00A610FB">
        <w:rPr>
          <w:rFonts w:ascii="Arial" w:hAnsi="Arial" w:cs="Arial"/>
          <w:sz w:val="18"/>
          <w:szCs w:val="18"/>
        </w:rPr>
        <w:t xml:space="preserve"> samt efter överenskommelse med kund beställa påfyllnad av lager.</w:t>
      </w:r>
    </w:p>
    <w:p w:rsidR="00D12D52" w:rsidRPr="00A610FB" w:rsidRDefault="00D12D52" w:rsidP="00C5555D">
      <w:pPr>
        <w:tabs>
          <w:tab w:val="left" w:pos="720"/>
        </w:tabs>
        <w:ind w:left="720" w:hanging="720"/>
        <w:rPr>
          <w:rFonts w:ascii="Arial" w:hAnsi="Arial" w:cs="Arial"/>
          <w:sz w:val="18"/>
          <w:szCs w:val="18"/>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7.3</w:t>
      </w:r>
      <w:r w:rsidRPr="00A610FB">
        <w:rPr>
          <w:rFonts w:ascii="Arial" w:hAnsi="Arial" w:cs="Arial"/>
          <w:sz w:val="18"/>
          <w:szCs w:val="18"/>
        </w:rPr>
        <w:tab/>
        <w:t xml:space="preserve">Kunden skall på begäran förse XX med en aktuell lagerrapport med uppgifter om artikelnummer, </w:t>
      </w:r>
      <w:proofErr w:type="spellStart"/>
      <w:r w:rsidRPr="00A610FB">
        <w:rPr>
          <w:rFonts w:ascii="Arial" w:hAnsi="Arial" w:cs="Arial"/>
          <w:sz w:val="18"/>
          <w:szCs w:val="18"/>
        </w:rPr>
        <w:t>batch</w:t>
      </w:r>
      <w:proofErr w:type="spellEnd"/>
      <w:r w:rsidRPr="00A610FB">
        <w:rPr>
          <w:rFonts w:ascii="Arial" w:hAnsi="Arial" w:cs="Arial"/>
          <w:sz w:val="18"/>
          <w:szCs w:val="18"/>
        </w:rPr>
        <w:t>/</w:t>
      </w:r>
      <w:proofErr w:type="spellStart"/>
      <w:r w:rsidRPr="00A610FB">
        <w:rPr>
          <w:rFonts w:ascii="Arial" w:hAnsi="Arial" w:cs="Arial"/>
          <w:sz w:val="18"/>
          <w:szCs w:val="18"/>
        </w:rPr>
        <w:t>Lotnummer</w:t>
      </w:r>
      <w:proofErr w:type="spellEnd"/>
      <w:r w:rsidRPr="00A610FB">
        <w:rPr>
          <w:rFonts w:ascii="Arial" w:hAnsi="Arial" w:cs="Arial"/>
          <w:sz w:val="18"/>
          <w:szCs w:val="18"/>
        </w:rPr>
        <w:t xml:space="preserve"> och kvantitet på samtliga varor i Konsignationslagret.</w:t>
      </w:r>
    </w:p>
    <w:p w:rsidR="00D12D52" w:rsidRPr="00A610FB" w:rsidRDefault="00D12D52" w:rsidP="00C5555D">
      <w:pPr>
        <w:tabs>
          <w:tab w:val="left" w:pos="720"/>
        </w:tabs>
        <w:ind w:left="720" w:hanging="720"/>
        <w:rPr>
          <w:rFonts w:ascii="Arial" w:hAnsi="Arial" w:cs="Arial"/>
          <w:sz w:val="18"/>
          <w:szCs w:val="18"/>
        </w:rPr>
      </w:pPr>
    </w:p>
    <w:p w:rsidR="00D12D52" w:rsidRPr="00A610FB" w:rsidRDefault="00D12D52" w:rsidP="00C5555D">
      <w:pPr>
        <w:tabs>
          <w:tab w:val="left" w:pos="720"/>
        </w:tabs>
        <w:ind w:left="720" w:hanging="720"/>
        <w:rPr>
          <w:rFonts w:ascii="Arial" w:hAnsi="Arial" w:cs="Arial"/>
          <w:i/>
          <w:sz w:val="18"/>
          <w:szCs w:val="18"/>
          <w:u w:val="single"/>
        </w:rPr>
      </w:pPr>
      <w:r w:rsidRPr="00B52B3C">
        <w:rPr>
          <w:rFonts w:ascii="Arial" w:hAnsi="Arial" w:cs="Arial"/>
          <w:sz w:val="18"/>
          <w:szCs w:val="18"/>
        </w:rPr>
        <w:t>8.</w:t>
      </w:r>
      <w:r w:rsidRPr="00A610FB">
        <w:rPr>
          <w:rFonts w:ascii="Arial" w:hAnsi="Arial" w:cs="Arial"/>
          <w:i/>
          <w:sz w:val="18"/>
          <w:szCs w:val="18"/>
        </w:rPr>
        <w:tab/>
      </w:r>
      <w:r w:rsidRPr="00A610FB">
        <w:rPr>
          <w:rFonts w:ascii="Arial" w:hAnsi="Arial" w:cs="Arial"/>
          <w:sz w:val="18"/>
          <w:szCs w:val="18"/>
          <w:u w:val="single"/>
        </w:rPr>
        <w:t>Kontinuerlig lageranalys</w:t>
      </w:r>
    </w:p>
    <w:p w:rsidR="00D12D52" w:rsidRPr="00A610FB" w:rsidRDefault="00D12D52" w:rsidP="00C5555D">
      <w:pPr>
        <w:tabs>
          <w:tab w:val="left" w:pos="720"/>
        </w:tabs>
        <w:ind w:left="720" w:hanging="720"/>
        <w:rPr>
          <w:rFonts w:ascii="Arial" w:hAnsi="Arial" w:cs="Arial"/>
          <w:color w:val="FF0000"/>
          <w:sz w:val="18"/>
          <w:szCs w:val="18"/>
        </w:rPr>
      </w:pPr>
      <w:r w:rsidRPr="00A610FB">
        <w:rPr>
          <w:rFonts w:ascii="Arial" w:hAnsi="Arial" w:cs="Arial"/>
          <w:color w:val="FF0000"/>
          <w:sz w:val="18"/>
          <w:szCs w:val="18"/>
        </w:rPr>
        <w:tab/>
      </w:r>
    </w:p>
    <w:p w:rsidR="00D12D52" w:rsidRPr="00A610FB" w:rsidRDefault="00D12D52" w:rsidP="00C5555D">
      <w:pPr>
        <w:tabs>
          <w:tab w:val="left" w:pos="720"/>
        </w:tabs>
        <w:ind w:left="720" w:hanging="720"/>
        <w:rPr>
          <w:rFonts w:ascii="Arial" w:hAnsi="Arial" w:cs="Arial"/>
          <w:sz w:val="18"/>
          <w:szCs w:val="18"/>
        </w:rPr>
      </w:pPr>
      <w:r w:rsidRPr="00A610FB">
        <w:rPr>
          <w:rFonts w:ascii="Arial" w:hAnsi="Arial" w:cs="Arial"/>
          <w:sz w:val="18"/>
          <w:szCs w:val="18"/>
        </w:rPr>
        <w:t>8.1</w:t>
      </w:r>
      <w:r w:rsidRPr="00A610FB">
        <w:rPr>
          <w:rFonts w:ascii="Arial" w:hAnsi="Arial" w:cs="Arial"/>
          <w:sz w:val="18"/>
          <w:szCs w:val="18"/>
        </w:rPr>
        <w:tab/>
        <w:t xml:space="preserve">En kontinuerlig analys av Kundens förbrukning i relation till lagernivåer kommer att genomföras av XX och kan innebära att XX justerar lagernivåerna av såväl implantat/förbrukningsartiklar samt Instrument/medicinsk teknisk utrustning. </w:t>
      </w:r>
    </w:p>
    <w:p w:rsidR="00D12D52" w:rsidRPr="00A610FB" w:rsidRDefault="00D12D52" w:rsidP="00C5555D">
      <w:pPr>
        <w:tabs>
          <w:tab w:val="left" w:pos="720"/>
        </w:tabs>
        <w:ind w:left="720" w:hanging="720"/>
        <w:rPr>
          <w:rFonts w:ascii="Arial" w:hAnsi="Arial" w:cs="Arial"/>
          <w:sz w:val="18"/>
          <w:szCs w:val="18"/>
        </w:rPr>
      </w:pPr>
    </w:p>
    <w:p w:rsidR="00D12D52" w:rsidRPr="00A610FB" w:rsidRDefault="00D12D52" w:rsidP="00C5555D">
      <w:pPr>
        <w:tabs>
          <w:tab w:val="left" w:pos="720"/>
        </w:tabs>
        <w:ind w:left="720" w:hanging="720"/>
        <w:rPr>
          <w:rFonts w:ascii="Arial" w:hAnsi="Arial" w:cs="Arial"/>
          <w:sz w:val="18"/>
          <w:szCs w:val="18"/>
        </w:rPr>
      </w:pPr>
      <w:r w:rsidRPr="00A610FB">
        <w:rPr>
          <w:rFonts w:ascii="Arial" w:hAnsi="Arial" w:cs="Arial"/>
          <w:sz w:val="18"/>
          <w:szCs w:val="18"/>
        </w:rPr>
        <w:t>8.2</w:t>
      </w:r>
      <w:r w:rsidRPr="00A610FB">
        <w:rPr>
          <w:rFonts w:ascii="Arial" w:hAnsi="Arial" w:cs="Arial"/>
          <w:sz w:val="18"/>
          <w:szCs w:val="18"/>
        </w:rPr>
        <w:tab/>
        <w:t xml:space="preserve">Kund skall omgående underrätta XX om de önskar göra förändringar i avtalade lagernivåer. En förfrågan om utökat konsignationslager kommer att behandlas enligt paragraf 3. </w:t>
      </w:r>
    </w:p>
    <w:p w:rsidR="00D12D52" w:rsidRPr="00A610FB" w:rsidRDefault="00D12D52" w:rsidP="00C5555D">
      <w:pPr>
        <w:tabs>
          <w:tab w:val="left" w:pos="720"/>
        </w:tabs>
        <w:ind w:left="720" w:hanging="720"/>
        <w:rPr>
          <w:rFonts w:ascii="Arial" w:hAnsi="Arial" w:cs="Arial"/>
          <w:sz w:val="18"/>
          <w:szCs w:val="18"/>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8.3</w:t>
      </w:r>
      <w:r w:rsidRPr="00A610FB">
        <w:rPr>
          <w:rFonts w:ascii="Arial" w:hAnsi="Arial" w:cs="Arial"/>
          <w:sz w:val="18"/>
          <w:szCs w:val="18"/>
        </w:rPr>
        <w:tab/>
        <w:t>XX förpliktigar sig till att förse kunden med en aktuell, komplett översikt över överenskomna nivåer av konsignationslagret när lagernivåerna har justerats.</w:t>
      </w:r>
    </w:p>
    <w:p w:rsidR="00D12D52" w:rsidRPr="00A610FB" w:rsidRDefault="00D12D52" w:rsidP="00BF4407">
      <w:pPr>
        <w:tabs>
          <w:tab w:val="left" w:pos="720"/>
        </w:tabs>
        <w:ind w:left="720" w:hanging="720"/>
        <w:rPr>
          <w:rFonts w:ascii="Arial" w:hAnsi="Arial" w:cs="Arial"/>
          <w:sz w:val="18"/>
          <w:szCs w:val="18"/>
        </w:rPr>
      </w:pPr>
    </w:p>
    <w:p w:rsidR="00D12D52" w:rsidRPr="00A610FB" w:rsidRDefault="00D12D52" w:rsidP="00BF4407">
      <w:pPr>
        <w:tabs>
          <w:tab w:val="left" w:pos="720"/>
        </w:tabs>
        <w:ind w:left="720" w:hanging="720"/>
        <w:rPr>
          <w:rFonts w:ascii="Arial" w:hAnsi="Arial" w:cs="Arial"/>
          <w:sz w:val="18"/>
          <w:szCs w:val="18"/>
          <w:u w:val="single"/>
        </w:rPr>
      </w:pPr>
      <w:r w:rsidRPr="00A610FB">
        <w:rPr>
          <w:rFonts w:ascii="Arial" w:hAnsi="Arial" w:cs="Arial"/>
          <w:sz w:val="18"/>
          <w:szCs w:val="18"/>
        </w:rPr>
        <w:t>9.</w:t>
      </w:r>
      <w:r w:rsidRPr="00A610FB">
        <w:rPr>
          <w:rFonts w:ascii="Arial" w:hAnsi="Arial" w:cs="Arial"/>
          <w:sz w:val="18"/>
          <w:szCs w:val="18"/>
        </w:rPr>
        <w:tab/>
      </w:r>
      <w:r w:rsidRPr="00A610FB">
        <w:rPr>
          <w:rFonts w:ascii="Arial" w:hAnsi="Arial" w:cs="Arial"/>
          <w:sz w:val="18"/>
          <w:szCs w:val="18"/>
          <w:u w:val="single"/>
        </w:rPr>
        <w:t>Retur av konsignationslager</w:t>
      </w:r>
    </w:p>
    <w:p w:rsidR="00D12D52" w:rsidRPr="00A610FB" w:rsidRDefault="00D12D52" w:rsidP="00BF4407">
      <w:pPr>
        <w:tabs>
          <w:tab w:val="left" w:pos="720"/>
        </w:tabs>
        <w:ind w:left="720" w:hanging="720"/>
        <w:rPr>
          <w:rFonts w:ascii="Arial" w:hAnsi="Arial" w:cs="Arial"/>
          <w:sz w:val="18"/>
          <w:szCs w:val="18"/>
        </w:rPr>
      </w:pPr>
    </w:p>
    <w:p w:rsidR="00D12D52" w:rsidRPr="00A610FB" w:rsidRDefault="00D12D52" w:rsidP="007267E3">
      <w:pPr>
        <w:tabs>
          <w:tab w:val="left" w:pos="720"/>
        </w:tabs>
        <w:ind w:left="720" w:hanging="720"/>
        <w:rPr>
          <w:rFonts w:ascii="Arial" w:hAnsi="Arial" w:cs="Arial"/>
          <w:sz w:val="18"/>
          <w:szCs w:val="18"/>
        </w:rPr>
      </w:pPr>
      <w:r w:rsidRPr="00A610FB">
        <w:rPr>
          <w:rFonts w:ascii="Arial" w:hAnsi="Arial" w:cs="Arial"/>
          <w:sz w:val="18"/>
          <w:szCs w:val="18"/>
        </w:rPr>
        <w:t>9.1</w:t>
      </w:r>
      <w:r w:rsidRPr="00A610FB">
        <w:rPr>
          <w:rFonts w:ascii="Arial" w:hAnsi="Arial" w:cs="Arial"/>
          <w:sz w:val="18"/>
          <w:szCs w:val="18"/>
        </w:rPr>
        <w:tab/>
        <w:t xml:space="preserve">Kunden är inte berättigad till att returnera delar av eller hela konsignationslager utan att först informera kundansvarig på XX. </w:t>
      </w:r>
    </w:p>
    <w:p w:rsidR="00D12D52" w:rsidRPr="00A610FB" w:rsidRDefault="00D12D52" w:rsidP="007267E3">
      <w:pPr>
        <w:tabs>
          <w:tab w:val="left" w:pos="720"/>
        </w:tabs>
        <w:ind w:left="720" w:hanging="720"/>
        <w:rPr>
          <w:rFonts w:ascii="Arial" w:hAnsi="Arial" w:cs="Arial"/>
          <w:sz w:val="18"/>
          <w:szCs w:val="18"/>
        </w:rPr>
      </w:pPr>
      <w:r w:rsidRPr="00A610FB">
        <w:rPr>
          <w:rFonts w:ascii="Arial" w:hAnsi="Arial" w:cs="Arial"/>
          <w:sz w:val="18"/>
          <w:szCs w:val="18"/>
        </w:rPr>
        <w:tab/>
        <w:t>XX meddelar därefter kund hur retur ska gå till vid varje enskilt fall.</w:t>
      </w:r>
    </w:p>
    <w:p w:rsidR="00D12D52" w:rsidRPr="00A610FB" w:rsidRDefault="00D12D52" w:rsidP="007267E3">
      <w:pPr>
        <w:tabs>
          <w:tab w:val="left" w:pos="720"/>
        </w:tabs>
        <w:ind w:left="720" w:hanging="720"/>
        <w:rPr>
          <w:rFonts w:ascii="Arial" w:hAnsi="Arial" w:cs="Arial"/>
          <w:sz w:val="18"/>
          <w:szCs w:val="18"/>
        </w:rPr>
      </w:pPr>
    </w:p>
    <w:p w:rsidR="00D12D52" w:rsidRPr="00A610FB" w:rsidRDefault="00D12D52" w:rsidP="001A2001">
      <w:pPr>
        <w:autoSpaceDE w:val="0"/>
        <w:autoSpaceDN w:val="0"/>
        <w:adjustRightInd w:val="0"/>
        <w:ind w:left="720" w:hanging="720"/>
        <w:rPr>
          <w:rFonts w:ascii="Arial" w:hAnsi="Arial" w:cs="Arial"/>
          <w:sz w:val="18"/>
          <w:szCs w:val="18"/>
        </w:rPr>
      </w:pPr>
      <w:r w:rsidRPr="00A610FB">
        <w:rPr>
          <w:rFonts w:ascii="Arial" w:hAnsi="Arial" w:cs="Arial"/>
          <w:sz w:val="18"/>
          <w:szCs w:val="18"/>
        </w:rPr>
        <w:t>9.2</w:t>
      </w:r>
      <w:r w:rsidRPr="00A610FB">
        <w:rPr>
          <w:rFonts w:ascii="Arial" w:hAnsi="Arial" w:cs="Arial"/>
          <w:sz w:val="18"/>
          <w:szCs w:val="18"/>
        </w:rPr>
        <w:tab/>
        <w:t xml:space="preserve">Returen skall alltid föregås av en slutinventering som görs tillsammans med representant från XX och av kund utsedd person i enlighet med paragraf 7. </w:t>
      </w:r>
    </w:p>
    <w:p w:rsidR="00D12D52" w:rsidRPr="00A610FB" w:rsidRDefault="00D12D52" w:rsidP="007267E3">
      <w:pPr>
        <w:tabs>
          <w:tab w:val="left" w:pos="720"/>
        </w:tabs>
        <w:ind w:left="720" w:hanging="720"/>
        <w:rPr>
          <w:rFonts w:ascii="Arial" w:hAnsi="Arial" w:cs="Arial"/>
          <w:sz w:val="18"/>
          <w:szCs w:val="18"/>
        </w:rPr>
      </w:pPr>
    </w:p>
    <w:p w:rsidR="00D12D52" w:rsidRPr="00A610FB" w:rsidRDefault="00D12D52" w:rsidP="007267E3">
      <w:pPr>
        <w:tabs>
          <w:tab w:val="left" w:pos="720"/>
        </w:tabs>
        <w:ind w:left="720" w:hanging="720"/>
        <w:rPr>
          <w:rFonts w:ascii="Arial" w:hAnsi="Arial" w:cs="Arial"/>
          <w:sz w:val="18"/>
          <w:szCs w:val="18"/>
        </w:rPr>
      </w:pPr>
      <w:r w:rsidRPr="00A610FB">
        <w:rPr>
          <w:rFonts w:ascii="Arial" w:hAnsi="Arial" w:cs="Arial"/>
          <w:sz w:val="18"/>
          <w:szCs w:val="18"/>
        </w:rPr>
        <w:lastRenderedPageBreak/>
        <w:t>9.3</w:t>
      </w:r>
      <w:r w:rsidRPr="00A610FB">
        <w:rPr>
          <w:rFonts w:ascii="Arial" w:hAnsi="Arial" w:cs="Arial"/>
          <w:sz w:val="18"/>
          <w:szCs w:val="18"/>
        </w:rPr>
        <w:tab/>
        <w:t>Kunden skall säkerställa att den fysiska returförsändelsen innehåller en utförlig förteckning över returens innehåll, att avsändare och mottagare tydligt framgår på försändelsen samt att all övrig dokumentation som XX kräver i varje enskilt fall finns bifogad.</w:t>
      </w:r>
    </w:p>
    <w:p w:rsidR="00D12D52" w:rsidRPr="00A610FB" w:rsidRDefault="00D12D52" w:rsidP="007267E3">
      <w:pPr>
        <w:tabs>
          <w:tab w:val="left" w:pos="720"/>
        </w:tabs>
        <w:ind w:left="720" w:hanging="720"/>
        <w:rPr>
          <w:rFonts w:ascii="Arial" w:hAnsi="Arial" w:cs="Arial"/>
          <w:sz w:val="18"/>
          <w:szCs w:val="18"/>
        </w:rPr>
      </w:pPr>
    </w:p>
    <w:p w:rsidR="00D12D52" w:rsidRPr="00A610FB" w:rsidRDefault="00D12D52" w:rsidP="004F5884">
      <w:pPr>
        <w:tabs>
          <w:tab w:val="left" w:pos="720"/>
        </w:tabs>
        <w:ind w:left="720" w:hanging="720"/>
        <w:rPr>
          <w:rFonts w:ascii="Arial" w:hAnsi="Arial" w:cs="Arial"/>
          <w:sz w:val="18"/>
          <w:szCs w:val="18"/>
        </w:rPr>
      </w:pPr>
      <w:r w:rsidRPr="00A610FB">
        <w:rPr>
          <w:rFonts w:ascii="Arial" w:hAnsi="Arial" w:cs="Arial"/>
          <w:sz w:val="18"/>
          <w:szCs w:val="18"/>
        </w:rPr>
        <w:t>9.4</w:t>
      </w:r>
      <w:r w:rsidRPr="00A610FB">
        <w:rPr>
          <w:rFonts w:ascii="Arial" w:hAnsi="Arial" w:cs="Arial"/>
          <w:sz w:val="18"/>
          <w:szCs w:val="18"/>
        </w:rPr>
        <w:tab/>
        <w:t xml:space="preserve">För de produkter som saknas, skadats på grund av felaktig hantering eller som utgått i datum till följd av Kundens underlåtenhet att tillämpa FEFO-principen enligt paragraf 6.1, kommer Kunden att faktureras enligt gällande </w:t>
      </w:r>
      <w:proofErr w:type="spellStart"/>
      <w:r w:rsidRPr="00A610FB">
        <w:rPr>
          <w:rFonts w:ascii="Arial" w:hAnsi="Arial" w:cs="Arial"/>
          <w:sz w:val="18"/>
          <w:szCs w:val="18"/>
        </w:rPr>
        <w:t>prisavtal</w:t>
      </w:r>
      <w:proofErr w:type="spellEnd"/>
      <w:r w:rsidRPr="00A610FB">
        <w:rPr>
          <w:rFonts w:ascii="Arial" w:hAnsi="Arial" w:cs="Arial"/>
          <w:sz w:val="18"/>
          <w:szCs w:val="18"/>
        </w:rPr>
        <w:t xml:space="preserve">. Alla utgångna varor i Konsignationslagret måste returneras av Kunden till XX i </w:t>
      </w:r>
      <w:proofErr w:type="spellStart"/>
      <w:r w:rsidRPr="00A610FB">
        <w:rPr>
          <w:rFonts w:ascii="Arial" w:hAnsi="Arial" w:cs="Arial"/>
          <w:sz w:val="18"/>
          <w:szCs w:val="18"/>
        </w:rPr>
        <w:t>orginalskick</w:t>
      </w:r>
      <w:proofErr w:type="spellEnd"/>
      <w:r w:rsidRPr="00A610FB">
        <w:rPr>
          <w:rFonts w:ascii="Arial" w:hAnsi="Arial" w:cs="Arial"/>
          <w:sz w:val="18"/>
          <w:szCs w:val="18"/>
        </w:rPr>
        <w:t xml:space="preserve"> och i oöppnad originalförpackning</w:t>
      </w:r>
    </w:p>
    <w:p w:rsidR="00D12D52" w:rsidRPr="00A610FB" w:rsidRDefault="00D12D52" w:rsidP="004F5884">
      <w:pPr>
        <w:tabs>
          <w:tab w:val="left" w:pos="720"/>
        </w:tabs>
        <w:rPr>
          <w:rFonts w:ascii="Arial" w:hAnsi="Arial" w:cs="Arial"/>
          <w:sz w:val="18"/>
          <w:szCs w:val="18"/>
        </w:rPr>
      </w:pPr>
      <w:r w:rsidRPr="00A610FB">
        <w:rPr>
          <w:rFonts w:ascii="Arial" w:hAnsi="Arial" w:cs="Arial"/>
          <w:sz w:val="18"/>
          <w:szCs w:val="18"/>
        </w:rPr>
        <w:tab/>
      </w:r>
    </w:p>
    <w:p w:rsidR="00D12D52" w:rsidRPr="00A610FB" w:rsidRDefault="00D12D52" w:rsidP="008B785C">
      <w:pPr>
        <w:tabs>
          <w:tab w:val="left" w:pos="720"/>
        </w:tabs>
        <w:ind w:left="720" w:hanging="720"/>
        <w:rPr>
          <w:rFonts w:ascii="Arial" w:hAnsi="Arial" w:cs="Arial"/>
          <w:sz w:val="18"/>
          <w:szCs w:val="18"/>
        </w:rPr>
      </w:pPr>
      <w:r w:rsidRPr="00A610FB">
        <w:rPr>
          <w:rFonts w:ascii="Arial" w:hAnsi="Arial" w:cs="Arial"/>
          <w:sz w:val="18"/>
          <w:szCs w:val="18"/>
        </w:rPr>
        <w:t>9.5</w:t>
      </w:r>
      <w:r w:rsidRPr="00A610FB">
        <w:rPr>
          <w:rFonts w:ascii="Arial" w:hAnsi="Arial" w:cs="Arial"/>
          <w:sz w:val="18"/>
          <w:szCs w:val="18"/>
        </w:rPr>
        <w:tab/>
        <w:t xml:space="preserve">Kunden skall ansvara för risken gällande alla sådana produkter tills returleveransen accepteras av XX. </w:t>
      </w:r>
    </w:p>
    <w:p w:rsidR="00D12D52" w:rsidRPr="00A610FB" w:rsidRDefault="00D12D52" w:rsidP="004F5884">
      <w:pPr>
        <w:tabs>
          <w:tab w:val="left" w:pos="720"/>
        </w:tabs>
        <w:rPr>
          <w:rFonts w:ascii="Arial" w:hAnsi="Arial" w:cs="Arial"/>
          <w:sz w:val="18"/>
          <w:szCs w:val="18"/>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9.6</w:t>
      </w:r>
      <w:r w:rsidRPr="00A610FB">
        <w:rPr>
          <w:rFonts w:ascii="Arial" w:hAnsi="Arial" w:cs="Arial"/>
          <w:sz w:val="18"/>
          <w:szCs w:val="18"/>
        </w:rPr>
        <w:tab/>
        <w:t>Kunden står för alla returkostnader.</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10.</w:t>
      </w:r>
      <w:r w:rsidRPr="00A610FB">
        <w:rPr>
          <w:rFonts w:ascii="Arial" w:hAnsi="Arial" w:cs="Arial"/>
          <w:sz w:val="18"/>
          <w:szCs w:val="18"/>
        </w:rPr>
        <w:tab/>
      </w:r>
      <w:r w:rsidRPr="00A610FB">
        <w:rPr>
          <w:rFonts w:ascii="Arial" w:hAnsi="Arial" w:cs="Arial"/>
          <w:sz w:val="18"/>
          <w:szCs w:val="18"/>
          <w:u w:val="single"/>
        </w:rPr>
        <w:t>Äganderätt, risk och försäkring</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1C586C">
      <w:pPr>
        <w:tabs>
          <w:tab w:val="left" w:pos="720"/>
        </w:tabs>
        <w:ind w:left="720" w:hanging="720"/>
        <w:rPr>
          <w:rFonts w:ascii="Arial" w:hAnsi="Arial" w:cs="Arial"/>
          <w:sz w:val="18"/>
          <w:szCs w:val="18"/>
        </w:rPr>
      </w:pPr>
      <w:r w:rsidRPr="00A610FB">
        <w:rPr>
          <w:rFonts w:ascii="Arial" w:hAnsi="Arial" w:cs="Arial"/>
          <w:sz w:val="18"/>
          <w:szCs w:val="18"/>
        </w:rPr>
        <w:t>10.1</w:t>
      </w:r>
      <w:r w:rsidRPr="00A610FB">
        <w:rPr>
          <w:rFonts w:ascii="Arial" w:hAnsi="Arial" w:cs="Arial"/>
          <w:sz w:val="18"/>
          <w:szCs w:val="18"/>
        </w:rPr>
        <w:tab/>
        <w:t xml:space="preserve">XX äger varorna i konsignationslagret tills de anses vara förbrukade enligt paragraf 6 och Kund står därefter i skuld till XX tills full betalning för varje specifik konsignationsprodukt har mottagits av XX från Kunden. </w:t>
      </w:r>
    </w:p>
    <w:p w:rsidR="00D12D52" w:rsidRPr="00A610FB" w:rsidRDefault="00D12D52" w:rsidP="001C586C">
      <w:pPr>
        <w:tabs>
          <w:tab w:val="left" w:pos="720"/>
        </w:tabs>
        <w:ind w:left="720" w:hanging="720"/>
        <w:rPr>
          <w:rFonts w:ascii="Arial" w:hAnsi="Arial" w:cs="Arial"/>
          <w:sz w:val="18"/>
          <w:szCs w:val="18"/>
        </w:rPr>
      </w:pPr>
      <w:r w:rsidRPr="00A610FB">
        <w:rPr>
          <w:rFonts w:ascii="Arial" w:hAnsi="Arial" w:cs="Arial"/>
          <w:sz w:val="18"/>
          <w:szCs w:val="18"/>
        </w:rPr>
        <w:tab/>
        <w:t>Kunden förbinder sig att visa detta avtal och informera om XX:s ägarskap varje g</w:t>
      </w:r>
      <w:r w:rsidR="00C87796" w:rsidRPr="00A610FB">
        <w:rPr>
          <w:rFonts w:ascii="Arial" w:hAnsi="Arial" w:cs="Arial"/>
          <w:sz w:val="18"/>
          <w:szCs w:val="18"/>
        </w:rPr>
        <w:t>ång det kan uppfattas som om XX</w:t>
      </w:r>
      <w:r w:rsidRPr="00A610FB">
        <w:rPr>
          <w:rFonts w:ascii="Arial" w:hAnsi="Arial" w:cs="Arial"/>
          <w:sz w:val="18"/>
          <w:szCs w:val="18"/>
        </w:rPr>
        <w:t xml:space="preserve">:s ägande av konsignationslagret ifrågasätts. </w:t>
      </w:r>
      <w:r w:rsidRPr="00A610FB">
        <w:rPr>
          <w:rFonts w:ascii="Arial" w:hAnsi="Arial" w:cs="Arial"/>
          <w:color w:val="FF0000"/>
          <w:sz w:val="18"/>
          <w:szCs w:val="18"/>
        </w:rPr>
        <w:t xml:space="preserve"> </w:t>
      </w:r>
    </w:p>
    <w:p w:rsidR="00D12D52" w:rsidRPr="00A610FB" w:rsidRDefault="00D12D52" w:rsidP="00380E21">
      <w:pPr>
        <w:tabs>
          <w:tab w:val="left" w:pos="720"/>
        </w:tabs>
        <w:ind w:left="720" w:hanging="720"/>
        <w:rPr>
          <w:rFonts w:ascii="Arial" w:hAnsi="Arial" w:cs="Arial"/>
          <w:color w:val="FF0000"/>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10.2</w:t>
      </w:r>
      <w:r w:rsidRPr="00A610FB">
        <w:rPr>
          <w:rFonts w:ascii="Arial" w:hAnsi="Arial" w:cs="Arial"/>
          <w:sz w:val="18"/>
          <w:szCs w:val="18"/>
        </w:rPr>
        <w:tab/>
        <w:t>Ansvaret för risken för förlust och skada på Konsignationsprodukterna skall kvarstå hos XX tills kunden har mottagit leveransen. Kunden skall ansvara för eventuell förlust eller skada som uppstått på varorna i Konsignationslagret efter att leveransen är mottagen hos kund.</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10.3</w:t>
      </w:r>
      <w:r w:rsidRPr="00A610FB">
        <w:rPr>
          <w:rFonts w:ascii="Arial" w:hAnsi="Arial" w:cs="Arial"/>
          <w:sz w:val="18"/>
          <w:szCs w:val="18"/>
        </w:rPr>
        <w:tab/>
        <w:t>Kunden ska försäkra varorna i Konsignationslagret mot förlust eller skada på grund av brand, översvämning, stöld och andra sådana risker, enligt vad XX anser lämpligt, hos ett försäkringsbolag som är godtagbart för XX, till det fulla värdet av Konsignationslagret.</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11.</w:t>
      </w:r>
      <w:r w:rsidRPr="00A610FB">
        <w:rPr>
          <w:rFonts w:ascii="Arial" w:hAnsi="Arial" w:cs="Arial"/>
          <w:sz w:val="18"/>
          <w:szCs w:val="18"/>
        </w:rPr>
        <w:tab/>
      </w:r>
      <w:r w:rsidRPr="00A610FB">
        <w:rPr>
          <w:rFonts w:ascii="Arial" w:hAnsi="Arial" w:cs="Arial"/>
          <w:sz w:val="18"/>
          <w:szCs w:val="18"/>
          <w:u w:val="single"/>
        </w:rPr>
        <w:t>Garantier och avtalsbrott</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954C0F">
      <w:pPr>
        <w:tabs>
          <w:tab w:val="left" w:pos="720"/>
        </w:tabs>
        <w:ind w:left="720" w:hanging="720"/>
        <w:rPr>
          <w:rFonts w:ascii="Arial" w:hAnsi="Arial" w:cs="Arial"/>
          <w:sz w:val="18"/>
          <w:szCs w:val="18"/>
        </w:rPr>
      </w:pPr>
      <w:r w:rsidRPr="00A610FB">
        <w:rPr>
          <w:rFonts w:ascii="Arial" w:hAnsi="Arial" w:cs="Arial"/>
          <w:sz w:val="18"/>
          <w:szCs w:val="18"/>
        </w:rPr>
        <w:t>11.1</w:t>
      </w:r>
      <w:r w:rsidRPr="00A610FB">
        <w:rPr>
          <w:rFonts w:ascii="Arial" w:hAnsi="Arial" w:cs="Arial"/>
          <w:sz w:val="18"/>
          <w:szCs w:val="18"/>
        </w:rPr>
        <w:tab/>
        <w:t>I händelse av att Kunden väsentligen bryter mot något av dessa villkor skall XX ha rätt till att bland annat:</w:t>
      </w:r>
    </w:p>
    <w:p w:rsidR="00D12D52" w:rsidRPr="00A610FB" w:rsidRDefault="00D12D52" w:rsidP="00380E21">
      <w:pPr>
        <w:tabs>
          <w:tab w:val="left" w:pos="720"/>
        </w:tabs>
        <w:ind w:left="1440" w:hanging="1440"/>
        <w:rPr>
          <w:rFonts w:ascii="Arial" w:hAnsi="Arial" w:cs="Arial"/>
          <w:sz w:val="18"/>
          <w:szCs w:val="18"/>
        </w:rPr>
      </w:pPr>
      <w:r w:rsidRPr="00A610FB">
        <w:rPr>
          <w:rFonts w:ascii="Arial" w:hAnsi="Arial" w:cs="Arial"/>
          <w:sz w:val="18"/>
          <w:szCs w:val="18"/>
        </w:rPr>
        <w:tab/>
        <w:t>(i)</w:t>
      </w:r>
      <w:r w:rsidRPr="00A610FB">
        <w:rPr>
          <w:rFonts w:ascii="Arial" w:hAnsi="Arial" w:cs="Arial"/>
          <w:sz w:val="18"/>
          <w:szCs w:val="18"/>
        </w:rPr>
        <w:tab/>
      </w:r>
      <w:proofErr w:type="gramStart"/>
      <w:r w:rsidRPr="00A610FB">
        <w:rPr>
          <w:rFonts w:ascii="Arial" w:hAnsi="Arial" w:cs="Arial"/>
          <w:sz w:val="18"/>
          <w:szCs w:val="18"/>
        </w:rPr>
        <w:t>ej</w:t>
      </w:r>
      <w:proofErr w:type="gramEnd"/>
      <w:r w:rsidRPr="00A610FB">
        <w:rPr>
          <w:rFonts w:ascii="Arial" w:hAnsi="Arial" w:cs="Arial"/>
          <w:sz w:val="18"/>
          <w:szCs w:val="18"/>
        </w:rPr>
        <w:t xml:space="preserve"> medge att tillhandahålla ytterligare Konsignationsprodukter till Kunden och/eller</w:t>
      </w:r>
    </w:p>
    <w:p w:rsidR="00D12D52" w:rsidRPr="00A610FB" w:rsidRDefault="00D12D52" w:rsidP="00380E21">
      <w:pPr>
        <w:tabs>
          <w:tab w:val="left" w:pos="720"/>
        </w:tabs>
        <w:ind w:left="1440" w:hanging="1440"/>
        <w:rPr>
          <w:rFonts w:ascii="Arial" w:hAnsi="Arial" w:cs="Arial"/>
          <w:sz w:val="18"/>
          <w:szCs w:val="18"/>
        </w:rPr>
      </w:pPr>
      <w:r w:rsidRPr="00A610FB">
        <w:rPr>
          <w:rFonts w:ascii="Arial" w:hAnsi="Arial" w:cs="Arial"/>
          <w:sz w:val="18"/>
          <w:szCs w:val="18"/>
        </w:rPr>
        <w:tab/>
        <w:t>(ii)</w:t>
      </w:r>
      <w:r w:rsidRPr="00A610FB">
        <w:rPr>
          <w:rFonts w:ascii="Arial" w:hAnsi="Arial" w:cs="Arial"/>
          <w:sz w:val="18"/>
          <w:szCs w:val="18"/>
        </w:rPr>
        <w:tab/>
      </w:r>
      <w:proofErr w:type="gramStart"/>
      <w:r w:rsidRPr="00A610FB">
        <w:rPr>
          <w:rFonts w:ascii="Arial" w:hAnsi="Arial" w:cs="Arial"/>
          <w:sz w:val="18"/>
          <w:szCs w:val="18"/>
        </w:rPr>
        <w:t>ej</w:t>
      </w:r>
      <w:proofErr w:type="gramEnd"/>
      <w:r w:rsidRPr="00A610FB">
        <w:rPr>
          <w:rFonts w:ascii="Arial" w:hAnsi="Arial" w:cs="Arial"/>
          <w:sz w:val="18"/>
          <w:szCs w:val="18"/>
        </w:rPr>
        <w:t xml:space="preserve"> medge att utföra ytterligare försäljning av Konsignationsprodukter från Konsignationslagret till Kunden och/eller</w:t>
      </w:r>
    </w:p>
    <w:p w:rsidR="00D12D52" w:rsidRPr="00A610FB" w:rsidRDefault="00D12D52" w:rsidP="00380E21">
      <w:pPr>
        <w:tabs>
          <w:tab w:val="left" w:pos="720"/>
        </w:tabs>
        <w:ind w:left="1440" w:hanging="1440"/>
        <w:rPr>
          <w:rFonts w:ascii="Arial" w:hAnsi="Arial" w:cs="Arial"/>
          <w:sz w:val="18"/>
          <w:szCs w:val="18"/>
        </w:rPr>
      </w:pPr>
      <w:r w:rsidRPr="00A610FB">
        <w:rPr>
          <w:rFonts w:ascii="Arial" w:hAnsi="Arial" w:cs="Arial"/>
          <w:sz w:val="18"/>
          <w:szCs w:val="18"/>
        </w:rPr>
        <w:tab/>
        <w:t>(iii)</w:t>
      </w:r>
      <w:r w:rsidRPr="00A610FB">
        <w:rPr>
          <w:rFonts w:ascii="Arial" w:hAnsi="Arial" w:cs="Arial"/>
          <w:sz w:val="18"/>
          <w:szCs w:val="18"/>
        </w:rPr>
        <w:tab/>
        <w:t>omedelbart betrakta alla eller någon av Konsignationsprodukterna som innehas av Kunden i Konsignationslagret som förbrukade av Kunden och utfärda en faktura för försäljning av desamma till Kunden och/eller</w:t>
      </w:r>
    </w:p>
    <w:p w:rsidR="00D12D52" w:rsidRPr="00A610FB" w:rsidRDefault="00D12D52" w:rsidP="00380E21">
      <w:pPr>
        <w:tabs>
          <w:tab w:val="left" w:pos="720"/>
        </w:tabs>
        <w:ind w:left="1440" w:hanging="1440"/>
        <w:rPr>
          <w:rFonts w:ascii="Arial" w:hAnsi="Arial" w:cs="Arial"/>
          <w:sz w:val="18"/>
          <w:szCs w:val="18"/>
        </w:rPr>
      </w:pPr>
      <w:r w:rsidRPr="00A610FB">
        <w:rPr>
          <w:rFonts w:ascii="Arial" w:hAnsi="Arial" w:cs="Arial"/>
          <w:sz w:val="18"/>
          <w:szCs w:val="18"/>
        </w:rPr>
        <w:tab/>
        <w:t>(iv)</w:t>
      </w:r>
      <w:r w:rsidRPr="00A610FB">
        <w:rPr>
          <w:rFonts w:ascii="Arial" w:hAnsi="Arial" w:cs="Arial"/>
          <w:sz w:val="18"/>
          <w:szCs w:val="18"/>
        </w:rPr>
        <w:tab/>
        <w:t>kräva omedelbar retur till XX, på Kundens bekostnad, av alla Konsignationsprodukter som då innehas i Kundens Konsignationslager.</w:t>
      </w:r>
    </w:p>
    <w:p w:rsidR="00D12D52" w:rsidRPr="00A610FB" w:rsidRDefault="00D12D52" w:rsidP="00380E21">
      <w:pPr>
        <w:tabs>
          <w:tab w:val="left" w:pos="720"/>
        </w:tabs>
        <w:ind w:left="720" w:hanging="720"/>
        <w:rPr>
          <w:rFonts w:ascii="Arial" w:hAnsi="Arial" w:cs="Arial"/>
          <w:sz w:val="18"/>
          <w:szCs w:val="18"/>
          <w:highlight w:val="yellow"/>
        </w:rPr>
      </w:pPr>
    </w:p>
    <w:p w:rsidR="00D12D52" w:rsidRPr="00A610FB"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11.2</w:t>
      </w:r>
      <w:r w:rsidRPr="00A610FB">
        <w:rPr>
          <w:rFonts w:ascii="Arial" w:hAnsi="Arial" w:cs="Arial"/>
          <w:sz w:val="18"/>
          <w:szCs w:val="18"/>
        </w:rPr>
        <w:tab/>
        <w:t>Kunden skall på begäran kompensera XX för alla förluster eller skador som drabbat XX genom Kunden. Som skada betraktas följd av utebliven betalning av faktura samt andra väsentliga brott mot dessa villkor.</w:t>
      </w:r>
    </w:p>
    <w:p w:rsidR="00D12D52" w:rsidRPr="00A610FB" w:rsidRDefault="00D12D52" w:rsidP="00380E21">
      <w:pPr>
        <w:tabs>
          <w:tab w:val="left" w:pos="720"/>
        </w:tabs>
        <w:ind w:left="720" w:hanging="720"/>
        <w:rPr>
          <w:rFonts w:ascii="Arial" w:hAnsi="Arial" w:cs="Arial"/>
          <w:sz w:val="18"/>
          <w:szCs w:val="18"/>
          <w:highlight w:val="yellow"/>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12.</w:t>
      </w:r>
      <w:r w:rsidRPr="00A610FB">
        <w:rPr>
          <w:rFonts w:ascii="Arial" w:hAnsi="Arial" w:cs="Arial"/>
          <w:sz w:val="18"/>
          <w:szCs w:val="18"/>
        </w:rPr>
        <w:tab/>
      </w:r>
      <w:r w:rsidRPr="00A610FB">
        <w:rPr>
          <w:rFonts w:ascii="Arial" w:hAnsi="Arial" w:cs="Arial"/>
          <w:sz w:val="18"/>
          <w:szCs w:val="18"/>
          <w:u w:val="single"/>
        </w:rPr>
        <w:t>Löptid och uppsägning</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380E21">
      <w:pPr>
        <w:tabs>
          <w:tab w:val="left" w:pos="720"/>
        </w:tabs>
        <w:ind w:left="720" w:hanging="720"/>
        <w:rPr>
          <w:rFonts w:ascii="Arial" w:hAnsi="Arial" w:cs="Arial"/>
          <w:sz w:val="18"/>
          <w:szCs w:val="18"/>
        </w:rPr>
      </w:pPr>
      <w:r w:rsidRPr="00A610FB">
        <w:rPr>
          <w:rFonts w:ascii="Arial" w:hAnsi="Arial" w:cs="Arial"/>
          <w:sz w:val="18"/>
          <w:szCs w:val="18"/>
        </w:rPr>
        <w:t>12.1</w:t>
      </w:r>
      <w:r w:rsidRPr="00A610FB">
        <w:rPr>
          <w:rFonts w:ascii="Arial" w:hAnsi="Arial" w:cs="Arial"/>
          <w:sz w:val="18"/>
          <w:szCs w:val="18"/>
        </w:rPr>
        <w:tab/>
        <w:t>Dessa villkor träder i kraft på det datum som anges i avtal med kund och skall förbli i kraft till uppsägning eller utlöpande av avtal.</w:t>
      </w:r>
    </w:p>
    <w:p w:rsidR="00D12D52" w:rsidRPr="00A610FB" w:rsidRDefault="00D12D52" w:rsidP="00380E21">
      <w:pPr>
        <w:tabs>
          <w:tab w:val="left" w:pos="720"/>
        </w:tabs>
        <w:ind w:left="720" w:hanging="720"/>
        <w:rPr>
          <w:rFonts w:ascii="Arial" w:hAnsi="Arial" w:cs="Arial"/>
          <w:sz w:val="18"/>
          <w:szCs w:val="18"/>
        </w:rPr>
      </w:pPr>
    </w:p>
    <w:p w:rsidR="00D12D52" w:rsidRPr="00A610FB" w:rsidRDefault="00D12D52" w:rsidP="001A2001">
      <w:pPr>
        <w:autoSpaceDE w:val="0"/>
        <w:autoSpaceDN w:val="0"/>
        <w:adjustRightInd w:val="0"/>
        <w:ind w:left="720" w:hanging="720"/>
        <w:rPr>
          <w:rFonts w:ascii="Arial" w:hAnsi="Arial" w:cs="Arial"/>
          <w:sz w:val="18"/>
          <w:szCs w:val="18"/>
        </w:rPr>
      </w:pPr>
      <w:r w:rsidRPr="00A610FB">
        <w:rPr>
          <w:rFonts w:ascii="Arial" w:hAnsi="Arial" w:cs="Arial"/>
          <w:sz w:val="18"/>
          <w:szCs w:val="18"/>
        </w:rPr>
        <w:t>12.2</w:t>
      </w:r>
      <w:r w:rsidRPr="00A610FB">
        <w:rPr>
          <w:rFonts w:ascii="Arial" w:hAnsi="Arial" w:cs="Arial"/>
          <w:sz w:val="18"/>
          <w:szCs w:val="18"/>
        </w:rPr>
        <w:tab/>
        <w:t>Om kund önskar upphöra med konsignationslager skall returen av konsignationslager hanteras enligt paragraf 9.</w:t>
      </w:r>
    </w:p>
    <w:p w:rsidR="00D12D52" w:rsidRPr="00A610FB" w:rsidRDefault="00D12D52" w:rsidP="001A2001">
      <w:pPr>
        <w:autoSpaceDE w:val="0"/>
        <w:autoSpaceDN w:val="0"/>
        <w:adjustRightInd w:val="0"/>
        <w:ind w:left="720" w:hanging="720"/>
        <w:rPr>
          <w:rFonts w:ascii="Arial" w:hAnsi="Arial" w:cs="Arial"/>
          <w:sz w:val="18"/>
          <w:szCs w:val="18"/>
        </w:rPr>
      </w:pPr>
    </w:p>
    <w:p w:rsidR="00D12D52" w:rsidRPr="00B52B3C" w:rsidRDefault="00D12D52" w:rsidP="00B52B3C">
      <w:pPr>
        <w:tabs>
          <w:tab w:val="left" w:pos="720"/>
        </w:tabs>
        <w:ind w:left="720" w:hanging="720"/>
        <w:rPr>
          <w:rFonts w:ascii="Arial" w:hAnsi="Arial" w:cs="Arial"/>
          <w:sz w:val="18"/>
          <w:szCs w:val="18"/>
        </w:rPr>
      </w:pPr>
      <w:r w:rsidRPr="00A610FB">
        <w:rPr>
          <w:rFonts w:ascii="Arial" w:hAnsi="Arial" w:cs="Arial"/>
          <w:sz w:val="18"/>
          <w:szCs w:val="18"/>
        </w:rPr>
        <w:t>12.3</w:t>
      </w:r>
      <w:r w:rsidRPr="00A610FB">
        <w:rPr>
          <w:rFonts w:ascii="Arial" w:hAnsi="Arial" w:cs="Arial"/>
          <w:sz w:val="18"/>
          <w:szCs w:val="18"/>
        </w:rPr>
        <w:tab/>
        <w:t xml:space="preserve">Om kund istället för att returnera konsignationslagret önskar att köpa produkterna kommer dessa att faktureras enligt gällande </w:t>
      </w:r>
      <w:proofErr w:type="spellStart"/>
      <w:r w:rsidRPr="00A610FB">
        <w:rPr>
          <w:rFonts w:ascii="Arial" w:hAnsi="Arial" w:cs="Arial"/>
          <w:sz w:val="18"/>
          <w:szCs w:val="18"/>
        </w:rPr>
        <w:t>prisavtal</w:t>
      </w:r>
      <w:proofErr w:type="spellEnd"/>
      <w:r w:rsidRPr="00A610FB">
        <w:rPr>
          <w:rFonts w:ascii="Arial" w:hAnsi="Arial" w:cs="Arial"/>
          <w:sz w:val="18"/>
          <w:szCs w:val="18"/>
        </w:rPr>
        <w:t xml:space="preserve"> eller i enlighet med annan överenskommelse mellan XX och kund. I sådana fall övergår äganderätt till kunden och dessa villkor upphör att gälla. Ett separat avtal om detta skall tecknas mellan XX och kund.</w:t>
      </w:r>
    </w:p>
    <w:p w:rsidR="00D12D52" w:rsidRPr="00A610FB" w:rsidRDefault="00D12D52" w:rsidP="00380E21">
      <w:pPr>
        <w:tabs>
          <w:tab w:val="left" w:pos="720"/>
        </w:tabs>
        <w:rPr>
          <w:rFonts w:ascii="Arial" w:hAnsi="Arial" w:cs="Arial"/>
          <w:i/>
          <w:color w:val="FF0000"/>
          <w:sz w:val="18"/>
          <w:szCs w:val="18"/>
        </w:rPr>
      </w:pPr>
    </w:p>
    <w:p w:rsidR="00D12D52" w:rsidRPr="00A610FB" w:rsidRDefault="00D12D52" w:rsidP="00380E21">
      <w:pPr>
        <w:tabs>
          <w:tab w:val="left" w:pos="720"/>
        </w:tabs>
        <w:ind w:left="720" w:hanging="720"/>
        <w:rPr>
          <w:rFonts w:ascii="Arial" w:hAnsi="Arial" w:cs="Arial"/>
          <w:bCs/>
          <w:i/>
          <w:sz w:val="18"/>
          <w:szCs w:val="18"/>
          <w:u w:val="single"/>
        </w:rPr>
      </w:pPr>
      <w:r w:rsidRPr="00B52B3C">
        <w:rPr>
          <w:rFonts w:ascii="Arial" w:hAnsi="Arial" w:cs="Arial"/>
          <w:sz w:val="18"/>
          <w:szCs w:val="18"/>
        </w:rPr>
        <w:t>13.</w:t>
      </w:r>
      <w:r w:rsidRPr="00A610FB">
        <w:rPr>
          <w:rFonts w:ascii="Arial" w:hAnsi="Arial" w:cs="Arial"/>
          <w:i/>
          <w:sz w:val="18"/>
          <w:szCs w:val="18"/>
        </w:rPr>
        <w:tab/>
      </w:r>
      <w:r w:rsidRPr="00A610FB">
        <w:rPr>
          <w:rFonts w:ascii="Arial" w:hAnsi="Arial" w:cs="Arial"/>
          <w:sz w:val="18"/>
          <w:szCs w:val="18"/>
          <w:u w:val="single"/>
        </w:rPr>
        <w:t>Övrigt</w:t>
      </w:r>
    </w:p>
    <w:p w:rsidR="00D12D52" w:rsidRPr="00A610FB" w:rsidRDefault="00D12D52" w:rsidP="00380E21">
      <w:pPr>
        <w:tabs>
          <w:tab w:val="left" w:pos="720"/>
        </w:tabs>
        <w:rPr>
          <w:rFonts w:ascii="Arial" w:hAnsi="Arial" w:cs="Arial"/>
          <w:bCs/>
          <w:i/>
          <w:sz w:val="18"/>
          <w:szCs w:val="18"/>
          <w:u w:val="single"/>
        </w:rPr>
      </w:pPr>
    </w:p>
    <w:p w:rsidR="00D12D52" w:rsidRPr="00A610FB" w:rsidRDefault="00D12D52" w:rsidP="00177ACF">
      <w:pPr>
        <w:tabs>
          <w:tab w:val="left" w:pos="720"/>
        </w:tabs>
        <w:ind w:left="720" w:hanging="720"/>
        <w:rPr>
          <w:rFonts w:ascii="Arial" w:hAnsi="Arial" w:cs="Arial"/>
          <w:sz w:val="18"/>
          <w:szCs w:val="18"/>
        </w:rPr>
      </w:pPr>
      <w:r w:rsidRPr="00A610FB">
        <w:rPr>
          <w:rFonts w:ascii="Arial" w:hAnsi="Arial" w:cs="Arial"/>
          <w:i/>
          <w:sz w:val="18"/>
          <w:szCs w:val="18"/>
        </w:rPr>
        <w:tab/>
      </w:r>
      <w:r w:rsidRPr="00A610FB">
        <w:rPr>
          <w:rFonts w:ascii="Arial" w:hAnsi="Arial" w:cs="Arial"/>
          <w:sz w:val="18"/>
          <w:szCs w:val="18"/>
        </w:rPr>
        <w:t xml:space="preserve">Om inget annat anges i dessa villkor </w:t>
      </w:r>
      <w:r w:rsidR="0036795E" w:rsidRPr="00A610FB">
        <w:rPr>
          <w:rFonts w:ascii="Arial" w:hAnsi="Arial" w:cs="Arial"/>
          <w:sz w:val="18"/>
          <w:szCs w:val="18"/>
        </w:rPr>
        <w:t xml:space="preserve">gäller i övrigt </w:t>
      </w:r>
      <w:r w:rsidRPr="00A610FB">
        <w:rPr>
          <w:rFonts w:ascii="Arial" w:hAnsi="Arial" w:cs="Arial"/>
          <w:sz w:val="18"/>
          <w:szCs w:val="18"/>
        </w:rPr>
        <w:t>ovan nämnda upphandlingsavtal</w:t>
      </w:r>
      <w:r w:rsidR="0036795E" w:rsidRPr="00A610FB">
        <w:rPr>
          <w:rFonts w:ascii="Arial" w:hAnsi="Arial" w:cs="Arial"/>
          <w:sz w:val="18"/>
          <w:szCs w:val="18"/>
        </w:rPr>
        <w:t xml:space="preserve">s leveransvillkor. </w:t>
      </w:r>
    </w:p>
    <w:p w:rsidR="00D12D52" w:rsidRPr="00A610FB" w:rsidRDefault="00D12D52" w:rsidP="00A01904">
      <w:pPr>
        <w:rPr>
          <w:rFonts w:ascii="Arial" w:hAnsi="Arial" w:cs="Arial"/>
          <w:sz w:val="18"/>
          <w:szCs w:val="18"/>
        </w:rPr>
      </w:pPr>
    </w:p>
    <w:p w:rsidR="00D12D52" w:rsidRPr="00A610FB" w:rsidRDefault="00D12D52" w:rsidP="00A01904">
      <w:pPr>
        <w:rPr>
          <w:rFonts w:ascii="Arial" w:hAnsi="Arial" w:cs="Arial"/>
          <w:sz w:val="18"/>
          <w:szCs w:val="18"/>
        </w:rPr>
        <w:sectPr w:rsidR="00D12D52" w:rsidRPr="00A610FB" w:rsidSect="00A94395">
          <w:type w:val="continuous"/>
          <w:pgSz w:w="12240" w:h="15840"/>
          <w:pgMar w:top="1440" w:right="1440" w:bottom="1440" w:left="1440" w:header="1440" w:footer="1440" w:gutter="0"/>
          <w:cols w:space="720"/>
          <w:noEndnote/>
        </w:sectPr>
      </w:pPr>
    </w:p>
    <w:p w:rsidR="00D12D52" w:rsidRPr="00A610FB" w:rsidRDefault="00D12D52" w:rsidP="00A01904">
      <w:pPr>
        <w:rPr>
          <w:rFonts w:ascii="Arial" w:hAnsi="Arial" w:cs="Arial"/>
          <w:sz w:val="18"/>
          <w:szCs w:val="18"/>
        </w:rPr>
      </w:pPr>
    </w:p>
    <w:sectPr w:rsidR="00D12D52" w:rsidRPr="00A610FB" w:rsidSect="00A9439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D8" w:rsidRDefault="000C1ED8">
      <w:r>
        <w:separator/>
      </w:r>
    </w:p>
  </w:endnote>
  <w:endnote w:type="continuationSeparator" w:id="0">
    <w:p w:rsidR="000C1ED8" w:rsidRDefault="000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52" w:rsidRDefault="00D12D52">
    <w:pPr>
      <w:pStyle w:val="Footer"/>
      <w:jc w:val="right"/>
    </w:pPr>
    <w:r>
      <w:t xml:space="preserve">Sid </w:t>
    </w:r>
    <w:r>
      <w:rPr>
        <w:b/>
      </w:rPr>
      <w:fldChar w:fldCharType="begin"/>
    </w:r>
    <w:r>
      <w:rPr>
        <w:b/>
      </w:rPr>
      <w:instrText xml:space="preserve"> PAGE </w:instrText>
    </w:r>
    <w:r>
      <w:rPr>
        <w:b/>
      </w:rPr>
      <w:fldChar w:fldCharType="separate"/>
    </w:r>
    <w:r w:rsidR="00B52B3C">
      <w:rPr>
        <w:b/>
        <w:noProof/>
      </w:rPr>
      <w:t>3</w:t>
    </w:r>
    <w:r>
      <w:rPr>
        <w:b/>
      </w:rPr>
      <w:fldChar w:fldCharType="end"/>
    </w:r>
    <w:r>
      <w:t xml:space="preserve"> av </w:t>
    </w:r>
    <w:r>
      <w:rPr>
        <w:b/>
      </w:rPr>
      <w:fldChar w:fldCharType="begin"/>
    </w:r>
    <w:r>
      <w:rPr>
        <w:b/>
      </w:rPr>
      <w:instrText xml:space="preserve"> NUMPAGES  </w:instrText>
    </w:r>
    <w:r>
      <w:rPr>
        <w:b/>
      </w:rPr>
      <w:fldChar w:fldCharType="separate"/>
    </w:r>
    <w:r w:rsidR="00B52B3C">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D8" w:rsidRDefault="000C1ED8">
      <w:r>
        <w:separator/>
      </w:r>
    </w:p>
  </w:footnote>
  <w:footnote w:type="continuationSeparator" w:id="0">
    <w:p w:rsidR="000C1ED8" w:rsidRDefault="000C1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EF6"/>
    <w:multiLevelType w:val="hybridMultilevel"/>
    <w:tmpl w:val="096CD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531A29"/>
    <w:multiLevelType w:val="hybridMultilevel"/>
    <w:tmpl w:val="977CDB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nsid w:val="0B334BD2"/>
    <w:multiLevelType w:val="hybridMultilevel"/>
    <w:tmpl w:val="104CB208"/>
    <w:lvl w:ilvl="0" w:tplc="7ECE0882">
      <w:start w:val="1"/>
      <w:numFmt w:val="decimal"/>
      <w:lvlText w:val="%1."/>
      <w:lvlJc w:val="left"/>
      <w:pPr>
        <w:ind w:left="360" w:hanging="360"/>
      </w:pPr>
      <w:rPr>
        <w:rFonts w:hint="default"/>
        <w:i/>
        <w:u w:val="single"/>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19ED4E2D"/>
    <w:multiLevelType w:val="hybridMultilevel"/>
    <w:tmpl w:val="2FC62298"/>
    <w:lvl w:ilvl="0" w:tplc="06BE0E3A">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4C62BE"/>
    <w:multiLevelType w:val="hybridMultilevel"/>
    <w:tmpl w:val="301ADBFE"/>
    <w:lvl w:ilvl="0" w:tplc="7C148CC4">
      <w:start w:val="1"/>
      <w:numFmt w:val="decimal"/>
      <w:lvlText w:val="(%1)"/>
      <w:lvlJc w:val="left"/>
      <w:pPr>
        <w:tabs>
          <w:tab w:val="num" w:pos="1440"/>
        </w:tabs>
        <w:ind w:left="1440" w:hanging="720"/>
      </w:pPr>
      <w:rPr>
        <w:rFonts w:cs="Times New Roman" w:hint="default"/>
      </w:rPr>
    </w:lvl>
    <w:lvl w:ilvl="1" w:tplc="CED2F1F6" w:tentative="1">
      <w:start w:val="1"/>
      <w:numFmt w:val="lowerLetter"/>
      <w:lvlText w:val="%2."/>
      <w:lvlJc w:val="left"/>
      <w:pPr>
        <w:tabs>
          <w:tab w:val="num" w:pos="1800"/>
        </w:tabs>
        <w:ind w:left="1800" w:hanging="360"/>
      </w:pPr>
      <w:rPr>
        <w:rFonts w:cs="Times New Roman"/>
      </w:rPr>
    </w:lvl>
    <w:lvl w:ilvl="2" w:tplc="F58A744A" w:tentative="1">
      <w:start w:val="1"/>
      <w:numFmt w:val="lowerRoman"/>
      <w:lvlText w:val="%3."/>
      <w:lvlJc w:val="right"/>
      <w:pPr>
        <w:tabs>
          <w:tab w:val="num" w:pos="2520"/>
        </w:tabs>
        <w:ind w:left="2520" w:hanging="180"/>
      </w:pPr>
      <w:rPr>
        <w:rFonts w:cs="Times New Roman"/>
      </w:rPr>
    </w:lvl>
    <w:lvl w:ilvl="3" w:tplc="B68A69A8" w:tentative="1">
      <w:start w:val="1"/>
      <w:numFmt w:val="decimal"/>
      <w:lvlText w:val="%4."/>
      <w:lvlJc w:val="left"/>
      <w:pPr>
        <w:tabs>
          <w:tab w:val="num" w:pos="3240"/>
        </w:tabs>
        <w:ind w:left="3240" w:hanging="360"/>
      </w:pPr>
      <w:rPr>
        <w:rFonts w:cs="Times New Roman"/>
      </w:rPr>
    </w:lvl>
    <w:lvl w:ilvl="4" w:tplc="E804A5D8" w:tentative="1">
      <w:start w:val="1"/>
      <w:numFmt w:val="lowerLetter"/>
      <w:lvlText w:val="%5."/>
      <w:lvlJc w:val="left"/>
      <w:pPr>
        <w:tabs>
          <w:tab w:val="num" w:pos="3960"/>
        </w:tabs>
        <w:ind w:left="3960" w:hanging="360"/>
      </w:pPr>
      <w:rPr>
        <w:rFonts w:cs="Times New Roman"/>
      </w:rPr>
    </w:lvl>
    <w:lvl w:ilvl="5" w:tplc="FA4836BA" w:tentative="1">
      <w:start w:val="1"/>
      <w:numFmt w:val="lowerRoman"/>
      <w:lvlText w:val="%6."/>
      <w:lvlJc w:val="right"/>
      <w:pPr>
        <w:tabs>
          <w:tab w:val="num" w:pos="4680"/>
        </w:tabs>
        <w:ind w:left="4680" w:hanging="180"/>
      </w:pPr>
      <w:rPr>
        <w:rFonts w:cs="Times New Roman"/>
      </w:rPr>
    </w:lvl>
    <w:lvl w:ilvl="6" w:tplc="EA08EEA0" w:tentative="1">
      <w:start w:val="1"/>
      <w:numFmt w:val="decimal"/>
      <w:lvlText w:val="%7."/>
      <w:lvlJc w:val="left"/>
      <w:pPr>
        <w:tabs>
          <w:tab w:val="num" w:pos="5400"/>
        </w:tabs>
        <w:ind w:left="5400" w:hanging="360"/>
      </w:pPr>
      <w:rPr>
        <w:rFonts w:cs="Times New Roman"/>
      </w:rPr>
    </w:lvl>
    <w:lvl w:ilvl="7" w:tplc="26D8AF70" w:tentative="1">
      <w:start w:val="1"/>
      <w:numFmt w:val="lowerLetter"/>
      <w:lvlText w:val="%8."/>
      <w:lvlJc w:val="left"/>
      <w:pPr>
        <w:tabs>
          <w:tab w:val="num" w:pos="6120"/>
        </w:tabs>
        <w:ind w:left="6120" w:hanging="360"/>
      </w:pPr>
      <w:rPr>
        <w:rFonts w:cs="Times New Roman"/>
      </w:rPr>
    </w:lvl>
    <w:lvl w:ilvl="8" w:tplc="D0ECA078" w:tentative="1">
      <w:start w:val="1"/>
      <w:numFmt w:val="lowerRoman"/>
      <w:lvlText w:val="%9."/>
      <w:lvlJc w:val="right"/>
      <w:pPr>
        <w:tabs>
          <w:tab w:val="num" w:pos="6840"/>
        </w:tabs>
        <w:ind w:left="6840" w:hanging="180"/>
      </w:pPr>
      <w:rPr>
        <w:rFonts w:cs="Times New Roman"/>
      </w:rPr>
    </w:lvl>
  </w:abstractNum>
  <w:abstractNum w:abstractNumId="5">
    <w:nsid w:val="37F32327"/>
    <w:multiLevelType w:val="hybridMultilevel"/>
    <w:tmpl w:val="624EA292"/>
    <w:lvl w:ilvl="0" w:tplc="8BAA98B2">
      <w:start w:val="1"/>
      <w:numFmt w:val="decimal"/>
      <w:lvlText w:val="%1."/>
      <w:lvlJc w:val="left"/>
      <w:pPr>
        <w:ind w:left="720" w:hanging="360"/>
      </w:pPr>
      <w:rPr>
        <w:rFonts w:hint="default"/>
        <w:i/>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884335E"/>
    <w:multiLevelType w:val="hybridMultilevel"/>
    <w:tmpl w:val="B950E7B4"/>
    <w:lvl w:ilvl="0" w:tplc="7ECE0882">
      <w:start w:val="1"/>
      <w:numFmt w:val="decimal"/>
      <w:lvlText w:val="%1."/>
      <w:lvlJc w:val="left"/>
      <w:pPr>
        <w:ind w:left="720" w:hanging="360"/>
      </w:pPr>
      <w:rPr>
        <w:rFonts w:hint="default"/>
        <w:i/>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BD83232"/>
    <w:multiLevelType w:val="hybridMultilevel"/>
    <w:tmpl w:val="796A5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DCF09EF"/>
    <w:multiLevelType w:val="hybridMultilevel"/>
    <w:tmpl w:val="692E8B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8891798"/>
    <w:multiLevelType w:val="hybridMultilevel"/>
    <w:tmpl w:val="DCC407EC"/>
    <w:lvl w:ilvl="0" w:tplc="73CCFDA8">
      <w:start w:val="29"/>
      <w:numFmt w:val="decimal"/>
      <w:lvlText w:val="%1."/>
      <w:lvlJc w:val="left"/>
      <w:pPr>
        <w:ind w:left="1155" w:hanging="435"/>
      </w:pPr>
      <w:rPr>
        <w:rFonts w:ascii="Calibri" w:hAnsi="Calibri" w:cs="Times New Roman" w:hint="default"/>
        <w:b w:val="0"/>
        <w:sz w:val="24"/>
        <w:u w:val="none"/>
      </w:rPr>
    </w:lvl>
    <w:lvl w:ilvl="1" w:tplc="A0B007BC" w:tentative="1">
      <w:start w:val="1"/>
      <w:numFmt w:val="lowerLetter"/>
      <w:lvlText w:val="%2."/>
      <w:lvlJc w:val="left"/>
      <w:pPr>
        <w:ind w:left="1800" w:hanging="360"/>
      </w:pPr>
      <w:rPr>
        <w:rFonts w:cs="Times New Roman"/>
      </w:rPr>
    </w:lvl>
    <w:lvl w:ilvl="2" w:tplc="2350F6F8" w:tentative="1">
      <w:start w:val="1"/>
      <w:numFmt w:val="lowerRoman"/>
      <w:lvlText w:val="%3."/>
      <w:lvlJc w:val="right"/>
      <w:pPr>
        <w:ind w:left="2520" w:hanging="180"/>
      </w:pPr>
      <w:rPr>
        <w:rFonts w:cs="Times New Roman"/>
      </w:rPr>
    </w:lvl>
    <w:lvl w:ilvl="3" w:tplc="263AE472" w:tentative="1">
      <w:start w:val="1"/>
      <w:numFmt w:val="decimal"/>
      <w:lvlText w:val="%4."/>
      <w:lvlJc w:val="left"/>
      <w:pPr>
        <w:ind w:left="3240" w:hanging="360"/>
      </w:pPr>
      <w:rPr>
        <w:rFonts w:cs="Times New Roman"/>
      </w:rPr>
    </w:lvl>
    <w:lvl w:ilvl="4" w:tplc="71A8AB00" w:tentative="1">
      <w:start w:val="1"/>
      <w:numFmt w:val="lowerLetter"/>
      <w:lvlText w:val="%5."/>
      <w:lvlJc w:val="left"/>
      <w:pPr>
        <w:ind w:left="3960" w:hanging="360"/>
      </w:pPr>
      <w:rPr>
        <w:rFonts w:cs="Times New Roman"/>
      </w:rPr>
    </w:lvl>
    <w:lvl w:ilvl="5" w:tplc="926CD790" w:tentative="1">
      <w:start w:val="1"/>
      <w:numFmt w:val="lowerRoman"/>
      <w:lvlText w:val="%6."/>
      <w:lvlJc w:val="right"/>
      <w:pPr>
        <w:ind w:left="4680" w:hanging="180"/>
      </w:pPr>
      <w:rPr>
        <w:rFonts w:cs="Times New Roman"/>
      </w:rPr>
    </w:lvl>
    <w:lvl w:ilvl="6" w:tplc="366C2C88" w:tentative="1">
      <w:start w:val="1"/>
      <w:numFmt w:val="decimal"/>
      <w:lvlText w:val="%7."/>
      <w:lvlJc w:val="left"/>
      <w:pPr>
        <w:ind w:left="5400" w:hanging="360"/>
      </w:pPr>
      <w:rPr>
        <w:rFonts w:cs="Times New Roman"/>
      </w:rPr>
    </w:lvl>
    <w:lvl w:ilvl="7" w:tplc="CA688A4A" w:tentative="1">
      <w:start w:val="1"/>
      <w:numFmt w:val="lowerLetter"/>
      <w:lvlText w:val="%8."/>
      <w:lvlJc w:val="left"/>
      <w:pPr>
        <w:ind w:left="6120" w:hanging="360"/>
      </w:pPr>
      <w:rPr>
        <w:rFonts w:cs="Times New Roman"/>
      </w:rPr>
    </w:lvl>
    <w:lvl w:ilvl="8" w:tplc="9C3E8E36" w:tentative="1">
      <w:start w:val="1"/>
      <w:numFmt w:val="lowerRoman"/>
      <w:lvlText w:val="%9."/>
      <w:lvlJc w:val="right"/>
      <w:pPr>
        <w:ind w:left="6840" w:hanging="180"/>
      </w:pPr>
      <w:rPr>
        <w:rFonts w:cs="Times New Roman"/>
      </w:rPr>
    </w:lvl>
  </w:abstractNum>
  <w:abstractNum w:abstractNumId="10">
    <w:nsid w:val="69413EA3"/>
    <w:multiLevelType w:val="hybridMultilevel"/>
    <w:tmpl w:val="2550C752"/>
    <w:lvl w:ilvl="0" w:tplc="204EC3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3085C00"/>
    <w:multiLevelType w:val="hybridMultilevel"/>
    <w:tmpl w:val="F71EB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E24CB5"/>
    <w:multiLevelType w:val="multilevel"/>
    <w:tmpl w:val="25A8F1E4"/>
    <w:lvl w:ilvl="0">
      <w:start w:val="24"/>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num w:numId="1">
    <w:abstractNumId w:val="4"/>
  </w:num>
  <w:num w:numId="2">
    <w:abstractNumId w:val="12"/>
  </w:num>
  <w:num w:numId="3">
    <w:abstractNumId w:val="9"/>
  </w:num>
  <w:num w:numId="4">
    <w:abstractNumId w:val="0"/>
  </w:num>
  <w:num w:numId="5">
    <w:abstractNumId w:val="10"/>
  </w:num>
  <w:num w:numId="6">
    <w:abstractNumId w:val="7"/>
  </w:num>
  <w:num w:numId="7">
    <w:abstractNumId w:val="8"/>
  </w:num>
  <w:num w:numId="8">
    <w:abstractNumId w:val="11"/>
  </w:num>
  <w:num w:numId="9">
    <w:abstractNumId w:val="3"/>
  </w:num>
  <w:num w:numId="10">
    <w:abstractNumId w:val="5"/>
  </w:num>
  <w:num w:numId="11">
    <w:abstractNumId w:val="6"/>
  </w:num>
  <w:num w:numId="12">
    <w:abstractNumId w:val="2"/>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6E"/>
    <w:rsid w:val="00001D2C"/>
    <w:rsid w:val="000039E7"/>
    <w:rsid w:val="00026A0F"/>
    <w:rsid w:val="00037392"/>
    <w:rsid w:val="0004152A"/>
    <w:rsid w:val="00061DD9"/>
    <w:rsid w:val="00063B4A"/>
    <w:rsid w:val="000648CF"/>
    <w:rsid w:val="0006754D"/>
    <w:rsid w:val="0006768E"/>
    <w:rsid w:val="00070A13"/>
    <w:rsid w:val="00096E85"/>
    <w:rsid w:val="000A7F71"/>
    <w:rsid w:val="000B4B32"/>
    <w:rsid w:val="000C1ED8"/>
    <w:rsid w:val="000C297E"/>
    <w:rsid w:val="000C30D4"/>
    <w:rsid w:val="000C4487"/>
    <w:rsid w:val="000D05BF"/>
    <w:rsid w:val="000D1320"/>
    <w:rsid w:val="000D249A"/>
    <w:rsid w:val="000D7125"/>
    <w:rsid w:val="000D736E"/>
    <w:rsid w:val="000E61FA"/>
    <w:rsid w:val="000F550E"/>
    <w:rsid w:val="0011207B"/>
    <w:rsid w:val="00112E75"/>
    <w:rsid w:val="00116023"/>
    <w:rsid w:val="001269C3"/>
    <w:rsid w:val="00177ACF"/>
    <w:rsid w:val="00196113"/>
    <w:rsid w:val="001A2001"/>
    <w:rsid w:val="001A56B2"/>
    <w:rsid w:val="001B1119"/>
    <w:rsid w:val="001C586C"/>
    <w:rsid w:val="001C6C64"/>
    <w:rsid w:val="001E11DF"/>
    <w:rsid w:val="001F18E1"/>
    <w:rsid w:val="00212516"/>
    <w:rsid w:val="00217ADA"/>
    <w:rsid w:val="00251BC9"/>
    <w:rsid w:val="00252CE3"/>
    <w:rsid w:val="00257961"/>
    <w:rsid w:val="00260DCF"/>
    <w:rsid w:val="00267412"/>
    <w:rsid w:val="00270EEE"/>
    <w:rsid w:val="00277394"/>
    <w:rsid w:val="00280FE1"/>
    <w:rsid w:val="00282452"/>
    <w:rsid w:val="00294D0E"/>
    <w:rsid w:val="002A5CAA"/>
    <w:rsid w:val="002C4F6E"/>
    <w:rsid w:val="002C67A2"/>
    <w:rsid w:val="002D1AC7"/>
    <w:rsid w:val="002D65FD"/>
    <w:rsid w:val="002D6BA5"/>
    <w:rsid w:val="002E13C2"/>
    <w:rsid w:val="002F361A"/>
    <w:rsid w:val="00304953"/>
    <w:rsid w:val="003071A8"/>
    <w:rsid w:val="003133D4"/>
    <w:rsid w:val="00324375"/>
    <w:rsid w:val="00327850"/>
    <w:rsid w:val="00335678"/>
    <w:rsid w:val="00353FD9"/>
    <w:rsid w:val="0036795E"/>
    <w:rsid w:val="00367E99"/>
    <w:rsid w:val="00380E21"/>
    <w:rsid w:val="00385F98"/>
    <w:rsid w:val="003A58DF"/>
    <w:rsid w:val="003B79E9"/>
    <w:rsid w:val="003B7E6C"/>
    <w:rsid w:val="003C26DF"/>
    <w:rsid w:val="003D5F13"/>
    <w:rsid w:val="003D6DD4"/>
    <w:rsid w:val="004031F9"/>
    <w:rsid w:val="0040393F"/>
    <w:rsid w:val="00403F6B"/>
    <w:rsid w:val="004141F5"/>
    <w:rsid w:val="00417BDE"/>
    <w:rsid w:val="00422C9E"/>
    <w:rsid w:val="00435DF3"/>
    <w:rsid w:val="00443838"/>
    <w:rsid w:val="004553AE"/>
    <w:rsid w:val="004575AE"/>
    <w:rsid w:val="004617D7"/>
    <w:rsid w:val="00471C67"/>
    <w:rsid w:val="004750BB"/>
    <w:rsid w:val="004872BD"/>
    <w:rsid w:val="00487E1A"/>
    <w:rsid w:val="004946E0"/>
    <w:rsid w:val="004A33F1"/>
    <w:rsid w:val="004A4AEE"/>
    <w:rsid w:val="004A6AE2"/>
    <w:rsid w:val="004A7935"/>
    <w:rsid w:val="004D1C07"/>
    <w:rsid w:val="004E6361"/>
    <w:rsid w:val="004F5884"/>
    <w:rsid w:val="004F7C64"/>
    <w:rsid w:val="00501CDE"/>
    <w:rsid w:val="00503A14"/>
    <w:rsid w:val="005158CB"/>
    <w:rsid w:val="00521BED"/>
    <w:rsid w:val="005266CD"/>
    <w:rsid w:val="00526DA9"/>
    <w:rsid w:val="005317CE"/>
    <w:rsid w:val="00532B09"/>
    <w:rsid w:val="00545C36"/>
    <w:rsid w:val="005462A6"/>
    <w:rsid w:val="005520BB"/>
    <w:rsid w:val="00561676"/>
    <w:rsid w:val="005620EA"/>
    <w:rsid w:val="00570AFF"/>
    <w:rsid w:val="005A7001"/>
    <w:rsid w:val="005A7B40"/>
    <w:rsid w:val="005B0196"/>
    <w:rsid w:val="005B2BC9"/>
    <w:rsid w:val="005B72FF"/>
    <w:rsid w:val="005E1D14"/>
    <w:rsid w:val="005E3DFE"/>
    <w:rsid w:val="005F4B50"/>
    <w:rsid w:val="0060124B"/>
    <w:rsid w:val="006169E2"/>
    <w:rsid w:val="00621ACE"/>
    <w:rsid w:val="00624E1C"/>
    <w:rsid w:val="006412F0"/>
    <w:rsid w:val="00657E18"/>
    <w:rsid w:val="006617B9"/>
    <w:rsid w:val="00663240"/>
    <w:rsid w:val="006700AC"/>
    <w:rsid w:val="00675C61"/>
    <w:rsid w:val="00677C03"/>
    <w:rsid w:val="006924A9"/>
    <w:rsid w:val="006940D2"/>
    <w:rsid w:val="006A5B65"/>
    <w:rsid w:val="006A6022"/>
    <w:rsid w:val="006B0BD9"/>
    <w:rsid w:val="006C3DE7"/>
    <w:rsid w:val="006D649A"/>
    <w:rsid w:val="006E4268"/>
    <w:rsid w:val="006F0172"/>
    <w:rsid w:val="006F58EA"/>
    <w:rsid w:val="00701228"/>
    <w:rsid w:val="007267E3"/>
    <w:rsid w:val="00741ECC"/>
    <w:rsid w:val="00767BA7"/>
    <w:rsid w:val="007825FD"/>
    <w:rsid w:val="007859DE"/>
    <w:rsid w:val="00786779"/>
    <w:rsid w:val="007B301B"/>
    <w:rsid w:val="007B430E"/>
    <w:rsid w:val="007C115B"/>
    <w:rsid w:val="007E04B8"/>
    <w:rsid w:val="007F50ED"/>
    <w:rsid w:val="00807A46"/>
    <w:rsid w:val="008235F2"/>
    <w:rsid w:val="008424AF"/>
    <w:rsid w:val="00873138"/>
    <w:rsid w:val="00882798"/>
    <w:rsid w:val="0089402A"/>
    <w:rsid w:val="0089680B"/>
    <w:rsid w:val="008969D8"/>
    <w:rsid w:val="008B4667"/>
    <w:rsid w:val="008B785C"/>
    <w:rsid w:val="008C3D10"/>
    <w:rsid w:val="008C40F2"/>
    <w:rsid w:val="008D2AC4"/>
    <w:rsid w:val="008D4EC1"/>
    <w:rsid w:val="008E2985"/>
    <w:rsid w:val="00901330"/>
    <w:rsid w:val="00901E5A"/>
    <w:rsid w:val="00904061"/>
    <w:rsid w:val="00931394"/>
    <w:rsid w:val="009329E7"/>
    <w:rsid w:val="0093355C"/>
    <w:rsid w:val="00942AFD"/>
    <w:rsid w:val="009463BA"/>
    <w:rsid w:val="009511B1"/>
    <w:rsid w:val="009535CA"/>
    <w:rsid w:val="00954C0F"/>
    <w:rsid w:val="00967578"/>
    <w:rsid w:val="00974703"/>
    <w:rsid w:val="009811CA"/>
    <w:rsid w:val="00983870"/>
    <w:rsid w:val="009B010E"/>
    <w:rsid w:val="009B3940"/>
    <w:rsid w:val="009C1E5D"/>
    <w:rsid w:val="009D156E"/>
    <w:rsid w:val="009D2732"/>
    <w:rsid w:val="009D3834"/>
    <w:rsid w:val="009D4067"/>
    <w:rsid w:val="009E189E"/>
    <w:rsid w:val="009E323B"/>
    <w:rsid w:val="009E5C73"/>
    <w:rsid w:val="009F06B8"/>
    <w:rsid w:val="009F36F4"/>
    <w:rsid w:val="00A01904"/>
    <w:rsid w:val="00A04F19"/>
    <w:rsid w:val="00A0503A"/>
    <w:rsid w:val="00A1029F"/>
    <w:rsid w:val="00A32540"/>
    <w:rsid w:val="00A34DCB"/>
    <w:rsid w:val="00A35FF4"/>
    <w:rsid w:val="00A41ED8"/>
    <w:rsid w:val="00A53AAC"/>
    <w:rsid w:val="00A548E4"/>
    <w:rsid w:val="00A610FB"/>
    <w:rsid w:val="00A651EC"/>
    <w:rsid w:val="00A6723B"/>
    <w:rsid w:val="00A71C0A"/>
    <w:rsid w:val="00A72A32"/>
    <w:rsid w:val="00A94089"/>
    <w:rsid w:val="00A94395"/>
    <w:rsid w:val="00A95380"/>
    <w:rsid w:val="00AA1C46"/>
    <w:rsid w:val="00AA1CC6"/>
    <w:rsid w:val="00AA32B4"/>
    <w:rsid w:val="00AB37C9"/>
    <w:rsid w:val="00AB37F9"/>
    <w:rsid w:val="00AB7228"/>
    <w:rsid w:val="00AC592F"/>
    <w:rsid w:val="00AD35B5"/>
    <w:rsid w:val="00AD3CAF"/>
    <w:rsid w:val="00AE337E"/>
    <w:rsid w:val="00AF0D4E"/>
    <w:rsid w:val="00B11EC2"/>
    <w:rsid w:val="00B23629"/>
    <w:rsid w:val="00B313BB"/>
    <w:rsid w:val="00B52B3C"/>
    <w:rsid w:val="00B5697B"/>
    <w:rsid w:val="00B62997"/>
    <w:rsid w:val="00B86308"/>
    <w:rsid w:val="00BA64C1"/>
    <w:rsid w:val="00BB6C94"/>
    <w:rsid w:val="00BB7434"/>
    <w:rsid w:val="00BC075F"/>
    <w:rsid w:val="00BD006A"/>
    <w:rsid w:val="00BD140D"/>
    <w:rsid w:val="00BD2D15"/>
    <w:rsid w:val="00BE7BF3"/>
    <w:rsid w:val="00BF0721"/>
    <w:rsid w:val="00BF4407"/>
    <w:rsid w:val="00BF4934"/>
    <w:rsid w:val="00C0212B"/>
    <w:rsid w:val="00C10C8E"/>
    <w:rsid w:val="00C115A8"/>
    <w:rsid w:val="00C130C9"/>
    <w:rsid w:val="00C175B7"/>
    <w:rsid w:val="00C31D82"/>
    <w:rsid w:val="00C5555D"/>
    <w:rsid w:val="00C5642B"/>
    <w:rsid w:val="00C63609"/>
    <w:rsid w:val="00C65F76"/>
    <w:rsid w:val="00C80547"/>
    <w:rsid w:val="00C87796"/>
    <w:rsid w:val="00C92EBA"/>
    <w:rsid w:val="00CA2037"/>
    <w:rsid w:val="00CC3680"/>
    <w:rsid w:val="00CD5229"/>
    <w:rsid w:val="00CD7875"/>
    <w:rsid w:val="00D0131C"/>
    <w:rsid w:val="00D04236"/>
    <w:rsid w:val="00D11F8E"/>
    <w:rsid w:val="00D12AD4"/>
    <w:rsid w:val="00D12D52"/>
    <w:rsid w:val="00D15CA6"/>
    <w:rsid w:val="00D2054B"/>
    <w:rsid w:val="00D251CE"/>
    <w:rsid w:val="00D3142C"/>
    <w:rsid w:val="00D32919"/>
    <w:rsid w:val="00D34B2D"/>
    <w:rsid w:val="00D34E6D"/>
    <w:rsid w:val="00D36E43"/>
    <w:rsid w:val="00D44EF4"/>
    <w:rsid w:val="00D50B51"/>
    <w:rsid w:val="00D57FD7"/>
    <w:rsid w:val="00D60311"/>
    <w:rsid w:val="00D61E9C"/>
    <w:rsid w:val="00D65B85"/>
    <w:rsid w:val="00D84111"/>
    <w:rsid w:val="00D91C06"/>
    <w:rsid w:val="00DC0D49"/>
    <w:rsid w:val="00DC512C"/>
    <w:rsid w:val="00DD3D0B"/>
    <w:rsid w:val="00DD49AD"/>
    <w:rsid w:val="00DE4B47"/>
    <w:rsid w:val="00DF0624"/>
    <w:rsid w:val="00E02582"/>
    <w:rsid w:val="00E05029"/>
    <w:rsid w:val="00E06FD6"/>
    <w:rsid w:val="00E1709F"/>
    <w:rsid w:val="00E24084"/>
    <w:rsid w:val="00E255FA"/>
    <w:rsid w:val="00E3577D"/>
    <w:rsid w:val="00E37D67"/>
    <w:rsid w:val="00E4659C"/>
    <w:rsid w:val="00E55762"/>
    <w:rsid w:val="00E64212"/>
    <w:rsid w:val="00E66BE3"/>
    <w:rsid w:val="00E67001"/>
    <w:rsid w:val="00E74C9C"/>
    <w:rsid w:val="00E84D3F"/>
    <w:rsid w:val="00EA5569"/>
    <w:rsid w:val="00EB0847"/>
    <w:rsid w:val="00ED06FC"/>
    <w:rsid w:val="00EE02D0"/>
    <w:rsid w:val="00EF1887"/>
    <w:rsid w:val="00EF3E2C"/>
    <w:rsid w:val="00EF6AAB"/>
    <w:rsid w:val="00F06FF9"/>
    <w:rsid w:val="00F13426"/>
    <w:rsid w:val="00F157AD"/>
    <w:rsid w:val="00F17671"/>
    <w:rsid w:val="00F371D3"/>
    <w:rsid w:val="00F420DD"/>
    <w:rsid w:val="00F44B12"/>
    <w:rsid w:val="00F61820"/>
    <w:rsid w:val="00F879EC"/>
    <w:rsid w:val="00FA4951"/>
    <w:rsid w:val="00FB3A16"/>
    <w:rsid w:val="00FC369C"/>
    <w:rsid w:val="00FE353E"/>
    <w:rsid w:val="00FE6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AE"/>
    <w:rPr>
      <w:sz w:val="24"/>
      <w:szCs w:val="24"/>
      <w:lang w:eastAsia="en-US"/>
    </w:rPr>
  </w:style>
  <w:style w:type="paragraph" w:styleId="Heading1">
    <w:name w:val="heading 1"/>
    <w:basedOn w:val="Normal"/>
    <w:next w:val="Normal"/>
    <w:link w:val="Heading1Char"/>
    <w:uiPriority w:val="99"/>
    <w:qFormat/>
    <w:rsid w:val="004553AE"/>
    <w:pPr>
      <w:keepNext/>
      <w:tabs>
        <w:tab w:val="center" w:pos="4680"/>
      </w:tabs>
      <w:suppressAutoHyphens/>
      <w:jc w:val="center"/>
      <w:outlineLvl w:val="0"/>
    </w:pPr>
    <w:rPr>
      <w:rFonts w:ascii="Arial" w:hAnsi="Arial"/>
      <w:b/>
      <w:bCs/>
    </w:rPr>
  </w:style>
  <w:style w:type="paragraph" w:styleId="Heading2">
    <w:name w:val="heading 2"/>
    <w:basedOn w:val="Normal"/>
    <w:next w:val="Normal"/>
    <w:link w:val="Heading2Char"/>
    <w:uiPriority w:val="99"/>
    <w:qFormat/>
    <w:rsid w:val="004553AE"/>
    <w:pPr>
      <w:keepNext/>
      <w:tabs>
        <w:tab w:val="left" w:pos="-720"/>
      </w:tabs>
      <w:suppressAutoHyphens/>
      <w:jc w:val="center"/>
      <w:outlineLvl w:val="1"/>
    </w:pPr>
    <w:rPr>
      <w:rFonts w:ascii="Arial" w:hAnsi="Arial"/>
      <w:sz w:val="22"/>
      <w:u w:val="single"/>
    </w:rPr>
  </w:style>
  <w:style w:type="paragraph" w:styleId="Heading3">
    <w:name w:val="heading 3"/>
    <w:basedOn w:val="Normal"/>
    <w:next w:val="Normal"/>
    <w:link w:val="Heading3Char"/>
    <w:uiPriority w:val="99"/>
    <w:qFormat/>
    <w:rsid w:val="004553AE"/>
    <w:pPr>
      <w:keepNext/>
      <w:tabs>
        <w:tab w:val="center" w:pos="4680"/>
      </w:tabs>
      <w:suppressAutoHyphens/>
      <w:ind w:left="1440"/>
      <w:jc w:val="center"/>
      <w:outlineLvl w:val="2"/>
    </w:pPr>
    <w:rPr>
      <w:rFonts w:ascii="Arial" w:hAnsi="Arial"/>
      <w:sz w:val="22"/>
      <w:u w:val="single"/>
    </w:rPr>
  </w:style>
  <w:style w:type="paragraph" w:styleId="Heading4">
    <w:name w:val="heading 4"/>
    <w:basedOn w:val="Normal"/>
    <w:next w:val="Normal"/>
    <w:link w:val="Heading4Char"/>
    <w:uiPriority w:val="99"/>
    <w:qFormat/>
    <w:rsid w:val="004553AE"/>
    <w:pPr>
      <w:keepNext/>
      <w:tabs>
        <w:tab w:val="left" w:pos="720"/>
      </w:tabs>
      <w:outlineLvl w:val="3"/>
    </w:pPr>
    <w:rPr>
      <w:rFonts w:ascii="Arial" w:hAnsi="Arial"/>
      <w:b/>
      <w:bCs/>
    </w:rPr>
  </w:style>
  <w:style w:type="paragraph" w:styleId="Heading7">
    <w:name w:val="heading 7"/>
    <w:basedOn w:val="Normal"/>
    <w:next w:val="Normal"/>
    <w:link w:val="Heading7Char"/>
    <w:uiPriority w:val="99"/>
    <w:qFormat/>
    <w:rsid w:val="004553AE"/>
    <w:pPr>
      <w:keepNext/>
      <w:tabs>
        <w:tab w:val="left" w:pos="-720"/>
      </w:tabs>
      <w:suppressAutoHyphens/>
      <w:jc w:val="center"/>
      <w:outlineLvl w:val="6"/>
    </w:pPr>
    <w:rPr>
      <w:rFonts w:ascii="Arial" w:hAnsi="Arial" w:cs="Arial"/>
      <w:bCs/>
      <w:u w:val="single"/>
    </w:rPr>
  </w:style>
  <w:style w:type="paragraph" w:styleId="Heading8">
    <w:name w:val="heading 8"/>
    <w:basedOn w:val="Normal"/>
    <w:next w:val="Normal"/>
    <w:link w:val="Heading8Char"/>
    <w:uiPriority w:val="99"/>
    <w:qFormat/>
    <w:rsid w:val="004553AE"/>
    <w:pPr>
      <w:keepNext/>
      <w:tabs>
        <w:tab w:val="left" w:pos="-720"/>
        <w:tab w:val="left" w:pos="0"/>
        <w:tab w:val="left" w:pos="720"/>
      </w:tabs>
      <w:suppressAutoHyphens/>
      <w:ind w:left="720" w:hanging="720"/>
      <w:jc w:val="center"/>
      <w:outlineLvl w:val="7"/>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53AE"/>
    <w:rPr>
      <w:rFonts w:ascii="Arial" w:hAnsi="Arial" w:cs="Times New Roman"/>
      <w:b/>
      <w:sz w:val="24"/>
      <w:lang w:val="sv-S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paragraph" w:styleId="BodyText3">
    <w:name w:val="Body Text 3"/>
    <w:basedOn w:val="Normal"/>
    <w:link w:val="BodyText3Char"/>
    <w:uiPriority w:val="99"/>
    <w:semiHidden/>
    <w:rsid w:val="004553AE"/>
    <w:pPr>
      <w:tabs>
        <w:tab w:val="left" w:pos="1440"/>
      </w:tabs>
      <w:spacing w:line="240" w:lineRule="exact"/>
      <w:jc w:val="center"/>
    </w:pPr>
    <w:rPr>
      <w:rFonts w:ascii="Arial" w:hAnsi="Arial" w:cs="Arial"/>
      <w:b/>
      <w:szCs w:val="20"/>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Header">
    <w:name w:val="header"/>
    <w:basedOn w:val="Normal"/>
    <w:link w:val="HeaderChar"/>
    <w:uiPriority w:val="99"/>
    <w:semiHidden/>
    <w:rsid w:val="004553A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BodyTextIndent3">
    <w:name w:val="Body Text Indent 3"/>
    <w:basedOn w:val="Normal"/>
    <w:link w:val="BodyTextIndent3Char"/>
    <w:uiPriority w:val="99"/>
    <w:semiHidden/>
    <w:rsid w:val="004553AE"/>
    <w:pPr>
      <w:tabs>
        <w:tab w:val="left" w:pos="-720"/>
        <w:tab w:val="left" w:pos="0"/>
      </w:tabs>
      <w:suppressAutoHyphens/>
      <w:ind w:left="720"/>
      <w:jc w:val="both"/>
    </w:pPr>
    <w:rPr>
      <w:rFonts w:ascii="Arial" w:hAnsi="Arial" w:cs="Arial"/>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BodyTextIndent">
    <w:name w:val="Body Text Indent"/>
    <w:basedOn w:val="Normal"/>
    <w:link w:val="BodyTextIndentChar"/>
    <w:uiPriority w:val="99"/>
    <w:semiHidden/>
    <w:rsid w:val="004553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pPr>
    <w:rPr>
      <w:color w:val="000000"/>
      <w:szCs w:val="20"/>
    </w:rPr>
  </w:style>
  <w:style w:type="character" w:customStyle="1" w:styleId="BodyTextIndentChar">
    <w:name w:val="Body Text Indent Char"/>
    <w:basedOn w:val="DefaultParagraphFont"/>
    <w:link w:val="BodyTextIndent"/>
    <w:uiPriority w:val="99"/>
    <w:semiHidden/>
    <w:locked/>
    <w:rPr>
      <w:rFonts w:cs="Times New Roman"/>
      <w:sz w:val="24"/>
      <w:szCs w:val="24"/>
      <w:lang w:eastAsia="en-US"/>
    </w:rPr>
  </w:style>
  <w:style w:type="character" w:styleId="Strong">
    <w:name w:val="Strong"/>
    <w:basedOn w:val="DefaultParagraphFont"/>
    <w:uiPriority w:val="99"/>
    <w:qFormat/>
    <w:rsid w:val="004553AE"/>
    <w:rPr>
      <w:rFonts w:cs="Times New Roman"/>
      <w:b/>
      <w:lang w:val="sv-SE"/>
    </w:rPr>
  </w:style>
  <w:style w:type="paragraph" w:styleId="BodyTextIndent2">
    <w:name w:val="Body Text Indent 2"/>
    <w:basedOn w:val="Normal"/>
    <w:link w:val="BodyTextIndent2Char"/>
    <w:uiPriority w:val="99"/>
    <w:semiHidden/>
    <w:rsid w:val="004553AE"/>
    <w:pPr>
      <w:tabs>
        <w:tab w:val="left" w:pos="720"/>
      </w:tabs>
      <w:ind w:left="720"/>
    </w:pPr>
    <w:rPr>
      <w:rFonts w:ascii="Arial" w:hAnsi="Arial" w:cs="Arial"/>
      <w:color w:val="000000"/>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en-US"/>
    </w:rPr>
  </w:style>
  <w:style w:type="paragraph" w:styleId="TOAHeading">
    <w:name w:val="toa heading"/>
    <w:basedOn w:val="Normal"/>
    <w:next w:val="Normal"/>
    <w:uiPriority w:val="99"/>
    <w:semiHidden/>
    <w:rsid w:val="004553AE"/>
    <w:pPr>
      <w:tabs>
        <w:tab w:val="left" w:pos="9000"/>
        <w:tab w:val="right" w:pos="9360"/>
      </w:tabs>
      <w:suppressAutoHyphens/>
    </w:pPr>
    <w:rPr>
      <w:rFonts w:ascii="Courier New" w:hAnsi="Courier New"/>
      <w:szCs w:val="20"/>
    </w:rPr>
  </w:style>
  <w:style w:type="paragraph" w:styleId="BodyText2">
    <w:name w:val="Body Text 2"/>
    <w:basedOn w:val="Normal"/>
    <w:link w:val="BodyText2Char"/>
    <w:uiPriority w:val="99"/>
    <w:semiHidden/>
    <w:rsid w:val="004553AE"/>
    <w:pPr>
      <w:tabs>
        <w:tab w:val="left" w:pos="-720"/>
        <w:tab w:val="left" w:pos="0"/>
        <w:tab w:val="left" w:pos="720"/>
      </w:tabs>
      <w:suppressAutoHyphens/>
      <w:ind w:left="1440" w:hanging="1440"/>
    </w:pPr>
    <w:rPr>
      <w:rFonts w:ascii="Arial" w:hAnsi="Arial"/>
      <w:sz w:val="22"/>
      <w:szCs w:val="20"/>
    </w:rPr>
  </w:style>
  <w:style w:type="character" w:customStyle="1" w:styleId="BodyText2Char">
    <w:name w:val="Body Text 2 Char"/>
    <w:basedOn w:val="DefaultParagraphFont"/>
    <w:link w:val="BodyText2"/>
    <w:uiPriority w:val="99"/>
    <w:semiHidden/>
    <w:locked/>
    <w:rPr>
      <w:rFonts w:cs="Times New Roman"/>
      <w:sz w:val="24"/>
      <w:szCs w:val="24"/>
      <w:lang w:eastAsia="en-US"/>
    </w:rPr>
  </w:style>
  <w:style w:type="character" w:styleId="Hyperlink">
    <w:name w:val="Hyperlink"/>
    <w:basedOn w:val="DefaultParagraphFont"/>
    <w:uiPriority w:val="99"/>
    <w:semiHidden/>
    <w:rsid w:val="004553AE"/>
    <w:rPr>
      <w:rFonts w:cs="Times New Roman"/>
      <w:color w:val="0000FF"/>
      <w:u w:val="single"/>
      <w:lang w:val="sv-SE"/>
    </w:rPr>
  </w:style>
  <w:style w:type="paragraph" w:styleId="NormalWeb">
    <w:name w:val="Normal (Web)"/>
    <w:basedOn w:val="Normal"/>
    <w:uiPriority w:val="99"/>
    <w:semiHidden/>
    <w:rsid w:val="004553AE"/>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uiPriority w:val="99"/>
    <w:semiHidden/>
    <w:rsid w:val="004553AE"/>
    <w:rPr>
      <w:rFonts w:cs="Times New Roman"/>
    </w:rPr>
  </w:style>
  <w:style w:type="table" w:styleId="TableGrid">
    <w:name w:val="Table Grid"/>
    <w:basedOn w:val="TableNormal"/>
    <w:uiPriority w:val="99"/>
    <w:rsid w:val="004553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553AE"/>
    <w:rPr>
      <w:rFonts w:ascii="Tahoma" w:hAnsi="Tahoma"/>
      <w:sz w:val="16"/>
      <w:szCs w:val="16"/>
    </w:rPr>
  </w:style>
  <w:style w:type="character" w:customStyle="1" w:styleId="BalloonTextChar">
    <w:name w:val="Balloon Text Char"/>
    <w:basedOn w:val="DefaultParagraphFont"/>
    <w:link w:val="BalloonText"/>
    <w:uiPriority w:val="99"/>
    <w:semiHidden/>
    <w:locked/>
    <w:rsid w:val="004553AE"/>
    <w:rPr>
      <w:rFonts w:ascii="Tahoma" w:hAnsi="Tahoma" w:cs="Times New Roman"/>
      <w:sz w:val="16"/>
      <w:lang w:val="sv-SE" w:eastAsia="en-US"/>
    </w:rPr>
  </w:style>
  <w:style w:type="character" w:customStyle="1" w:styleId="hps">
    <w:name w:val="hps"/>
    <w:basedOn w:val="DefaultParagraphFont"/>
    <w:uiPriority w:val="99"/>
    <w:rsid w:val="004553AE"/>
    <w:rPr>
      <w:rFonts w:cs="Times New Roman"/>
    </w:rPr>
  </w:style>
  <w:style w:type="paragraph" w:styleId="Footer">
    <w:name w:val="footer"/>
    <w:basedOn w:val="Normal"/>
    <w:link w:val="FooterChar"/>
    <w:uiPriority w:val="99"/>
    <w:rsid w:val="00AB7228"/>
    <w:pPr>
      <w:tabs>
        <w:tab w:val="center" w:pos="4536"/>
        <w:tab w:val="right" w:pos="9072"/>
      </w:tabs>
    </w:pPr>
  </w:style>
  <w:style w:type="character" w:customStyle="1" w:styleId="FooterChar">
    <w:name w:val="Footer Char"/>
    <w:basedOn w:val="DefaultParagraphFont"/>
    <w:link w:val="Footer"/>
    <w:uiPriority w:val="99"/>
    <w:locked/>
    <w:rsid w:val="00AB7228"/>
    <w:rPr>
      <w:rFonts w:cs="Times New Roman"/>
      <w:sz w:val="24"/>
      <w:szCs w:val="24"/>
      <w:lang w:eastAsia="en-US"/>
    </w:rPr>
  </w:style>
  <w:style w:type="paragraph" w:styleId="ListParagraph">
    <w:name w:val="List Paragraph"/>
    <w:basedOn w:val="Normal"/>
    <w:uiPriority w:val="99"/>
    <w:qFormat/>
    <w:rsid w:val="00063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AE"/>
    <w:rPr>
      <w:sz w:val="24"/>
      <w:szCs w:val="24"/>
      <w:lang w:eastAsia="en-US"/>
    </w:rPr>
  </w:style>
  <w:style w:type="paragraph" w:styleId="Heading1">
    <w:name w:val="heading 1"/>
    <w:basedOn w:val="Normal"/>
    <w:next w:val="Normal"/>
    <w:link w:val="Heading1Char"/>
    <w:uiPriority w:val="99"/>
    <w:qFormat/>
    <w:rsid w:val="004553AE"/>
    <w:pPr>
      <w:keepNext/>
      <w:tabs>
        <w:tab w:val="center" w:pos="4680"/>
      </w:tabs>
      <w:suppressAutoHyphens/>
      <w:jc w:val="center"/>
      <w:outlineLvl w:val="0"/>
    </w:pPr>
    <w:rPr>
      <w:rFonts w:ascii="Arial" w:hAnsi="Arial"/>
      <w:b/>
      <w:bCs/>
    </w:rPr>
  </w:style>
  <w:style w:type="paragraph" w:styleId="Heading2">
    <w:name w:val="heading 2"/>
    <w:basedOn w:val="Normal"/>
    <w:next w:val="Normal"/>
    <w:link w:val="Heading2Char"/>
    <w:uiPriority w:val="99"/>
    <w:qFormat/>
    <w:rsid w:val="004553AE"/>
    <w:pPr>
      <w:keepNext/>
      <w:tabs>
        <w:tab w:val="left" w:pos="-720"/>
      </w:tabs>
      <w:suppressAutoHyphens/>
      <w:jc w:val="center"/>
      <w:outlineLvl w:val="1"/>
    </w:pPr>
    <w:rPr>
      <w:rFonts w:ascii="Arial" w:hAnsi="Arial"/>
      <w:sz w:val="22"/>
      <w:u w:val="single"/>
    </w:rPr>
  </w:style>
  <w:style w:type="paragraph" w:styleId="Heading3">
    <w:name w:val="heading 3"/>
    <w:basedOn w:val="Normal"/>
    <w:next w:val="Normal"/>
    <w:link w:val="Heading3Char"/>
    <w:uiPriority w:val="99"/>
    <w:qFormat/>
    <w:rsid w:val="004553AE"/>
    <w:pPr>
      <w:keepNext/>
      <w:tabs>
        <w:tab w:val="center" w:pos="4680"/>
      </w:tabs>
      <w:suppressAutoHyphens/>
      <w:ind w:left="1440"/>
      <w:jc w:val="center"/>
      <w:outlineLvl w:val="2"/>
    </w:pPr>
    <w:rPr>
      <w:rFonts w:ascii="Arial" w:hAnsi="Arial"/>
      <w:sz w:val="22"/>
      <w:u w:val="single"/>
    </w:rPr>
  </w:style>
  <w:style w:type="paragraph" w:styleId="Heading4">
    <w:name w:val="heading 4"/>
    <w:basedOn w:val="Normal"/>
    <w:next w:val="Normal"/>
    <w:link w:val="Heading4Char"/>
    <w:uiPriority w:val="99"/>
    <w:qFormat/>
    <w:rsid w:val="004553AE"/>
    <w:pPr>
      <w:keepNext/>
      <w:tabs>
        <w:tab w:val="left" w:pos="720"/>
      </w:tabs>
      <w:outlineLvl w:val="3"/>
    </w:pPr>
    <w:rPr>
      <w:rFonts w:ascii="Arial" w:hAnsi="Arial"/>
      <w:b/>
      <w:bCs/>
    </w:rPr>
  </w:style>
  <w:style w:type="paragraph" w:styleId="Heading7">
    <w:name w:val="heading 7"/>
    <w:basedOn w:val="Normal"/>
    <w:next w:val="Normal"/>
    <w:link w:val="Heading7Char"/>
    <w:uiPriority w:val="99"/>
    <w:qFormat/>
    <w:rsid w:val="004553AE"/>
    <w:pPr>
      <w:keepNext/>
      <w:tabs>
        <w:tab w:val="left" w:pos="-720"/>
      </w:tabs>
      <w:suppressAutoHyphens/>
      <w:jc w:val="center"/>
      <w:outlineLvl w:val="6"/>
    </w:pPr>
    <w:rPr>
      <w:rFonts w:ascii="Arial" w:hAnsi="Arial" w:cs="Arial"/>
      <w:bCs/>
      <w:u w:val="single"/>
    </w:rPr>
  </w:style>
  <w:style w:type="paragraph" w:styleId="Heading8">
    <w:name w:val="heading 8"/>
    <w:basedOn w:val="Normal"/>
    <w:next w:val="Normal"/>
    <w:link w:val="Heading8Char"/>
    <w:uiPriority w:val="99"/>
    <w:qFormat/>
    <w:rsid w:val="004553AE"/>
    <w:pPr>
      <w:keepNext/>
      <w:tabs>
        <w:tab w:val="left" w:pos="-720"/>
        <w:tab w:val="left" w:pos="0"/>
        <w:tab w:val="left" w:pos="720"/>
      </w:tabs>
      <w:suppressAutoHyphens/>
      <w:ind w:left="720" w:hanging="720"/>
      <w:jc w:val="center"/>
      <w:outlineLvl w:val="7"/>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53AE"/>
    <w:rPr>
      <w:rFonts w:ascii="Arial" w:hAnsi="Arial" w:cs="Times New Roman"/>
      <w:b/>
      <w:sz w:val="24"/>
      <w:lang w:val="sv-S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paragraph" w:styleId="BodyText3">
    <w:name w:val="Body Text 3"/>
    <w:basedOn w:val="Normal"/>
    <w:link w:val="BodyText3Char"/>
    <w:uiPriority w:val="99"/>
    <w:semiHidden/>
    <w:rsid w:val="004553AE"/>
    <w:pPr>
      <w:tabs>
        <w:tab w:val="left" w:pos="1440"/>
      </w:tabs>
      <w:spacing w:line="240" w:lineRule="exact"/>
      <w:jc w:val="center"/>
    </w:pPr>
    <w:rPr>
      <w:rFonts w:ascii="Arial" w:hAnsi="Arial" w:cs="Arial"/>
      <w:b/>
      <w:szCs w:val="20"/>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Header">
    <w:name w:val="header"/>
    <w:basedOn w:val="Normal"/>
    <w:link w:val="HeaderChar"/>
    <w:uiPriority w:val="99"/>
    <w:semiHidden/>
    <w:rsid w:val="004553A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BodyTextIndent3">
    <w:name w:val="Body Text Indent 3"/>
    <w:basedOn w:val="Normal"/>
    <w:link w:val="BodyTextIndent3Char"/>
    <w:uiPriority w:val="99"/>
    <w:semiHidden/>
    <w:rsid w:val="004553AE"/>
    <w:pPr>
      <w:tabs>
        <w:tab w:val="left" w:pos="-720"/>
        <w:tab w:val="left" w:pos="0"/>
      </w:tabs>
      <w:suppressAutoHyphens/>
      <w:ind w:left="720"/>
      <w:jc w:val="both"/>
    </w:pPr>
    <w:rPr>
      <w:rFonts w:ascii="Arial" w:hAnsi="Arial" w:cs="Arial"/>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BodyTextIndent">
    <w:name w:val="Body Text Indent"/>
    <w:basedOn w:val="Normal"/>
    <w:link w:val="BodyTextIndentChar"/>
    <w:uiPriority w:val="99"/>
    <w:semiHidden/>
    <w:rsid w:val="004553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pPr>
    <w:rPr>
      <w:color w:val="000000"/>
      <w:szCs w:val="20"/>
    </w:rPr>
  </w:style>
  <w:style w:type="character" w:customStyle="1" w:styleId="BodyTextIndentChar">
    <w:name w:val="Body Text Indent Char"/>
    <w:basedOn w:val="DefaultParagraphFont"/>
    <w:link w:val="BodyTextIndent"/>
    <w:uiPriority w:val="99"/>
    <w:semiHidden/>
    <w:locked/>
    <w:rPr>
      <w:rFonts w:cs="Times New Roman"/>
      <w:sz w:val="24"/>
      <w:szCs w:val="24"/>
      <w:lang w:eastAsia="en-US"/>
    </w:rPr>
  </w:style>
  <w:style w:type="character" w:styleId="Strong">
    <w:name w:val="Strong"/>
    <w:basedOn w:val="DefaultParagraphFont"/>
    <w:uiPriority w:val="99"/>
    <w:qFormat/>
    <w:rsid w:val="004553AE"/>
    <w:rPr>
      <w:rFonts w:cs="Times New Roman"/>
      <w:b/>
      <w:lang w:val="sv-SE"/>
    </w:rPr>
  </w:style>
  <w:style w:type="paragraph" w:styleId="BodyTextIndent2">
    <w:name w:val="Body Text Indent 2"/>
    <w:basedOn w:val="Normal"/>
    <w:link w:val="BodyTextIndent2Char"/>
    <w:uiPriority w:val="99"/>
    <w:semiHidden/>
    <w:rsid w:val="004553AE"/>
    <w:pPr>
      <w:tabs>
        <w:tab w:val="left" w:pos="720"/>
      </w:tabs>
      <w:ind w:left="720"/>
    </w:pPr>
    <w:rPr>
      <w:rFonts w:ascii="Arial" w:hAnsi="Arial" w:cs="Arial"/>
      <w:color w:val="000000"/>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en-US"/>
    </w:rPr>
  </w:style>
  <w:style w:type="paragraph" w:styleId="TOAHeading">
    <w:name w:val="toa heading"/>
    <w:basedOn w:val="Normal"/>
    <w:next w:val="Normal"/>
    <w:uiPriority w:val="99"/>
    <w:semiHidden/>
    <w:rsid w:val="004553AE"/>
    <w:pPr>
      <w:tabs>
        <w:tab w:val="left" w:pos="9000"/>
        <w:tab w:val="right" w:pos="9360"/>
      </w:tabs>
      <w:suppressAutoHyphens/>
    </w:pPr>
    <w:rPr>
      <w:rFonts w:ascii="Courier New" w:hAnsi="Courier New"/>
      <w:szCs w:val="20"/>
    </w:rPr>
  </w:style>
  <w:style w:type="paragraph" w:styleId="BodyText2">
    <w:name w:val="Body Text 2"/>
    <w:basedOn w:val="Normal"/>
    <w:link w:val="BodyText2Char"/>
    <w:uiPriority w:val="99"/>
    <w:semiHidden/>
    <w:rsid w:val="004553AE"/>
    <w:pPr>
      <w:tabs>
        <w:tab w:val="left" w:pos="-720"/>
        <w:tab w:val="left" w:pos="0"/>
        <w:tab w:val="left" w:pos="720"/>
      </w:tabs>
      <w:suppressAutoHyphens/>
      <w:ind w:left="1440" w:hanging="1440"/>
    </w:pPr>
    <w:rPr>
      <w:rFonts w:ascii="Arial" w:hAnsi="Arial"/>
      <w:sz w:val="22"/>
      <w:szCs w:val="20"/>
    </w:rPr>
  </w:style>
  <w:style w:type="character" w:customStyle="1" w:styleId="BodyText2Char">
    <w:name w:val="Body Text 2 Char"/>
    <w:basedOn w:val="DefaultParagraphFont"/>
    <w:link w:val="BodyText2"/>
    <w:uiPriority w:val="99"/>
    <w:semiHidden/>
    <w:locked/>
    <w:rPr>
      <w:rFonts w:cs="Times New Roman"/>
      <w:sz w:val="24"/>
      <w:szCs w:val="24"/>
      <w:lang w:eastAsia="en-US"/>
    </w:rPr>
  </w:style>
  <w:style w:type="character" w:styleId="Hyperlink">
    <w:name w:val="Hyperlink"/>
    <w:basedOn w:val="DefaultParagraphFont"/>
    <w:uiPriority w:val="99"/>
    <w:semiHidden/>
    <w:rsid w:val="004553AE"/>
    <w:rPr>
      <w:rFonts w:cs="Times New Roman"/>
      <w:color w:val="0000FF"/>
      <w:u w:val="single"/>
      <w:lang w:val="sv-SE"/>
    </w:rPr>
  </w:style>
  <w:style w:type="paragraph" w:styleId="NormalWeb">
    <w:name w:val="Normal (Web)"/>
    <w:basedOn w:val="Normal"/>
    <w:uiPriority w:val="99"/>
    <w:semiHidden/>
    <w:rsid w:val="004553AE"/>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uiPriority w:val="99"/>
    <w:semiHidden/>
    <w:rsid w:val="004553AE"/>
    <w:rPr>
      <w:rFonts w:cs="Times New Roman"/>
    </w:rPr>
  </w:style>
  <w:style w:type="table" w:styleId="TableGrid">
    <w:name w:val="Table Grid"/>
    <w:basedOn w:val="TableNormal"/>
    <w:uiPriority w:val="99"/>
    <w:rsid w:val="004553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553AE"/>
    <w:rPr>
      <w:rFonts w:ascii="Tahoma" w:hAnsi="Tahoma"/>
      <w:sz w:val="16"/>
      <w:szCs w:val="16"/>
    </w:rPr>
  </w:style>
  <w:style w:type="character" w:customStyle="1" w:styleId="BalloonTextChar">
    <w:name w:val="Balloon Text Char"/>
    <w:basedOn w:val="DefaultParagraphFont"/>
    <w:link w:val="BalloonText"/>
    <w:uiPriority w:val="99"/>
    <w:semiHidden/>
    <w:locked/>
    <w:rsid w:val="004553AE"/>
    <w:rPr>
      <w:rFonts w:ascii="Tahoma" w:hAnsi="Tahoma" w:cs="Times New Roman"/>
      <w:sz w:val="16"/>
      <w:lang w:val="sv-SE" w:eastAsia="en-US"/>
    </w:rPr>
  </w:style>
  <w:style w:type="character" w:customStyle="1" w:styleId="hps">
    <w:name w:val="hps"/>
    <w:basedOn w:val="DefaultParagraphFont"/>
    <w:uiPriority w:val="99"/>
    <w:rsid w:val="004553AE"/>
    <w:rPr>
      <w:rFonts w:cs="Times New Roman"/>
    </w:rPr>
  </w:style>
  <w:style w:type="paragraph" w:styleId="Footer">
    <w:name w:val="footer"/>
    <w:basedOn w:val="Normal"/>
    <w:link w:val="FooterChar"/>
    <w:uiPriority w:val="99"/>
    <w:rsid w:val="00AB7228"/>
    <w:pPr>
      <w:tabs>
        <w:tab w:val="center" w:pos="4536"/>
        <w:tab w:val="right" w:pos="9072"/>
      </w:tabs>
    </w:pPr>
  </w:style>
  <w:style w:type="character" w:customStyle="1" w:styleId="FooterChar">
    <w:name w:val="Footer Char"/>
    <w:basedOn w:val="DefaultParagraphFont"/>
    <w:link w:val="Footer"/>
    <w:uiPriority w:val="99"/>
    <w:locked/>
    <w:rsid w:val="00AB7228"/>
    <w:rPr>
      <w:rFonts w:cs="Times New Roman"/>
      <w:sz w:val="24"/>
      <w:szCs w:val="24"/>
      <w:lang w:eastAsia="en-US"/>
    </w:rPr>
  </w:style>
  <w:style w:type="paragraph" w:styleId="ListParagraph">
    <w:name w:val="List Paragraph"/>
    <w:basedOn w:val="Normal"/>
    <w:uiPriority w:val="99"/>
    <w:qFormat/>
    <w:rsid w:val="0006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1649</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Consignment Agreement Template</vt:lpstr>
    </vt:vector>
  </TitlesOfParts>
  <Company>Johnson &amp; Johnson</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Consignment Agreement Template</dc:title>
  <dc:subject/>
  <dc:creator>rjuhasz</dc:creator>
  <cp:keywords/>
  <dc:description/>
  <cp:lastModifiedBy>Forslund-Nilsson, Annica - Sweden, Solna</cp:lastModifiedBy>
  <cp:revision>5</cp:revision>
  <cp:lastPrinted>2011-10-05T08:20:00Z</cp:lastPrinted>
  <dcterms:created xsi:type="dcterms:W3CDTF">2014-01-29T10:45:00Z</dcterms:created>
  <dcterms:modified xsi:type="dcterms:W3CDTF">2014-01-29T11:09:00Z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0x010100A36D50F34B88C74087A6B26F7647B941</vt:lpwstr>
  </property>
</Properties>
</file>